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C5" w:rsidRPr="001071C5" w:rsidRDefault="001071C5" w:rsidP="001071C5">
      <w:pPr>
        <w:pStyle w:val="a8"/>
        <w:jc w:val="right"/>
        <w:rPr>
          <w:sz w:val="26"/>
          <w:szCs w:val="26"/>
        </w:rPr>
      </w:pPr>
      <w:r w:rsidRPr="001071C5">
        <w:rPr>
          <w:sz w:val="26"/>
          <w:szCs w:val="26"/>
        </w:rPr>
        <w:t xml:space="preserve">Приложение №1 </w:t>
      </w:r>
    </w:p>
    <w:p w:rsidR="001071C5" w:rsidRPr="001071C5" w:rsidRDefault="001071C5" w:rsidP="001071C5">
      <w:pPr>
        <w:pStyle w:val="a8"/>
        <w:jc w:val="both"/>
        <w:rPr>
          <w:sz w:val="26"/>
          <w:szCs w:val="26"/>
        </w:rPr>
      </w:pPr>
    </w:p>
    <w:p w:rsidR="001071C5" w:rsidRPr="001071C5" w:rsidRDefault="001071C5" w:rsidP="001071C5">
      <w:pPr>
        <w:pStyle w:val="a8"/>
        <w:jc w:val="both"/>
        <w:rPr>
          <w:color w:val="000000"/>
          <w:sz w:val="26"/>
          <w:szCs w:val="26"/>
        </w:rPr>
      </w:pPr>
      <w:r w:rsidRPr="001071C5">
        <w:rPr>
          <w:color w:val="000000"/>
          <w:sz w:val="26"/>
          <w:szCs w:val="26"/>
        </w:rPr>
        <w:t>Согласовано                                                                  Утверждено</w:t>
      </w:r>
    </w:p>
    <w:p w:rsidR="001071C5" w:rsidRPr="001071C5" w:rsidRDefault="001071C5" w:rsidP="001071C5">
      <w:pPr>
        <w:pStyle w:val="a8"/>
        <w:jc w:val="both"/>
        <w:rPr>
          <w:color w:val="000000"/>
          <w:sz w:val="26"/>
          <w:szCs w:val="26"/>
        </w:rPr>
      </w:pPr>
      <w:r w:rsidRPr="001071C5">
        <w:rPr>
          <w:color w:val="000000"/>
          <w:sz w:val="26"/>
          <w:szCs w:val="26"/>
        </w:rPr>
        <w:t xml:space="preserve">с первичной профсоюзной                                  </w:t>
      </w:r>
      <w:r>
        <w:rPr>
          <w:color w:val="000000"/>
          <w:sz w:val="26"/>
          <w:szCs w:val="26"/>
        </w:rPr>
        <w:t xml:space="preserve">  </w:t>
      </w:r>
      <w:r w:rsidRPr="001071C5">
        <w:rPr>
          <w:color w:val="000000"/>
          <w:sz w:val="26"/>
          <w:szCs w:val="26"/>
        </w:rPr>
        <w:t>приказом от 13.05.2020г.   №106             организацией МБОУ «</w:t>
      </w:r>
      <w:proofErr w:type="gramStart"/>
      <w:r w:rsidRPr="001071C5">
        <w:rPr>
          <w:color w:val="000000"/>
          <w:sz w:val="26"/>
          <w:szCs w:val="26"/>
        </w:rPr>
        <w:t>Основная</w:t>
      </w:r>
      <w:proofErr w:type="gramEnd"/>
      <w:r w:rsidRPr="001071C5">
        <w:rPr>
          <w:color w:val="000000"/>
          <w:sz w:val="26"/>
          <w:szCs w:val="26"/>
        </w:rPr>
        <w:t xml:space="preserve">                                 по МБОУ «Основная                       </w:t>
      </w:r>
    </w:p>
    <w:p w:rsidR="001071C5" w:rsidRPr="001071C5" w:rsidRDefault="001071C5" w:rsidP="001071C5">
      <w:pPr>
        <w:pStyle w:val="a8"/>
        <w:jc w:val="both"/>
        <w:rPr>
          <w:color w:val="000000"/>
          <w:sz w:val="26"/>
          <w:szCs w:val="26"/>
        </w:rPr>
      </w:pPr>
      <w:r w:rsidRPr="001071C5">
        <w:rPr>
          <w:color w:val="000000"/>
          <w:sz w:val="26"/>
          <w:szCs w:val="26"/>
        </w:rPr>
        <w:t xml:space="preserve">общеобразовательная                                                   </w:t>
      </w:r>
      <w:proofErr w:type="spellStart"/>
      <w:proofErr w:type="gramStart"/>
      <w:r w:rsidRPr="001071C5">
        <w:rPr>
          <w:color w:val="000000"/>
          <w:sz w:val="26"/>
          <w:szCs w:val="26"/>
        </w:rPr>
        <w:t>общеобразовательная</w:t>
      </w:r>
      <w:proofErr w:type="spellEnd"/>
      <w:proofErr w:type="gramEnd"/>
    </w:p>
    <w:p w:rsidR="001071C5" w:rsidRPr="001071C5" w:rsidRDefault="001071C5" w:rsidP="001071C5">
      <w:pPr>
        <w:pStyle w:val="a8"/>
        <w:jc w:val="both"/>
        <w:rPr>
          <w:color w:val="000000"/>
          <w:sz w:val="26"/>
          <w:szCs w:val="26"/>
        </w:rPr>
      </w:pPr>
      <w:r w:rsidRPr="001071C5">
        <w:rPr>
          <w:color w:val="000000"/>
          <w:sz w:val="26"/>
          <w:szCs w:val="26"/>
        </w:rPr>
        <w:t>Дмитриевская школа»                                                  Дмитриевская школа»</w:t>
      </w:r>
    </w:p>
    <w:p w:rsidR="001071C5" w:rsidRPr="001071C5" w:rsidRDefault="001071C5" w:rsidP="001071C5">
      <w:pPr>
        <w:pStyle w:val="a8"/>
        <w:jc w:val="both"/>
        <w:rPr>
          <w:color w:val="000000"/>
          <w:sz w:val="26"/>
          <w:szCs w:val="26"/>
        </w:rPr>
      </w:pPr>
      <w:r w:rsidRPr="001071C5">
        <w:rPr>
          <w:color w:val="000000"/>
          <w:sz w:val="26"/>
          <w:szCs w:val="26"/>
        </w:rPr>
        <w:t>Протокол от 13.05.2020г.</w:t>
      </w:r>
    </w:p>
    <w:p w:rsidR="001071C5" w:rsidRPr="001071C5" w:rsidRDefault="001071C5" w:rsidP="001071C5">
      <w:pPr>
        <w:pStyle w:val="a8"/>
        <w:jc w:val="both"/>
        <w:rPr>
          <w:color w:val="000000"/>
          <w:sz w:val="26"/>
          <w:szCs w:val="26"/>
        </w:rPr>
      </w:pPr>
      <w:r w:rsidRPr="001071C5">
        <w:rPr>
          <w:color w:val="000000"/>
          <w:sz w:val="26"/>
          <w:szCs w:val="26"/>
        </w:rPr>
        <w:t>№2</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06300B" w:rsidRDefault="001071C5" w:rsidP="001071C5">
      <w:pPr>
        <w:pStyle w:val="a8"/>
        <w:jc w:val="center"/>
        <w:rPr>
          <w:b/>
          <w:sz w:val="26"/>
          <w:szCs w:val="26"/>
        </w:rPr>
      </w:pPr>
      <w:r w:rsidRPr="0006300B">
        <w:rPr>
          <w:b/>
          <w:sz w:val="26"/>
          <w:szCs w:val="26"/>
        </w:rPr>
        <w:t>ПРАВИЛА</w:t>
      </w:r>
    </w:p>
    <w:p w:rsidR="001071C5" w:rsidRPr="0006300B" w:rsidRDefault="001071C5" w:rsidP="001071C5">
      <w:pPr>
        <w:pStyle w:val="a8"/>
        <w:jc w:val="center"/>
        <w:rPr>
          <w:b/>
          <w:sz w:val="26"/>
          <w:szCs w:val="26"/>
        </w:rPr>
      </w:pPr>
      <w:r w:rsidRPr="0006300B">
        <w:rPr>
          <w:b/>
          <w:sz w:val="26"/>
          <w:szCs w:val="26"/>
        </w:rPr>
        <w:t>ВНУТРЕННЕГО ТРУДОВОГО</w:t>
      </w:r>
    </w:p>
    <w:p w:rsidR="001071C5" w:rsidRPr="0006300B" w:rsidRDefault="001071C5" w:rsidP="001071C5">
      <w:pPr>
        <w:pStyle w:val="a8"/>
        <w:jc w:val="center"/>
        <w:rPr>
          <w:b/>
          <w:sz w:val="26"/>
          <w:szCs w:val="26"/>
        </w:rPr>
      </w:pPr>
      <w:r w:rsidRPr="0006300B">
        <w:rPr>
          <w:b/>
          <w:sz w:val="26"/>
          <w:szCs w:val="26"/>
        </w:rPr>
        <w:t>РАСПОРЯДКА ДЛЯ РАБОТНИКОВ</w:t>
      </w:r>
    </w:p>
    <w:p w:rsidR="001071C5" w:rsidRPr="001071C5" w:rsidRDefault="001071C5" w:rsidP="001071C5">
      <w:pPr>
        <w:pStyle w:val="a8"/>
        <w:jc w:val="center"/>
        <w:rPr>
          <w:sz w:val="26"/>
          <w:szCs w:val="26"/>
        </w:rPr>
      </w:pPr>
      <w:r w:rsidRPr="001071C5">
        <w:rPr>
          <w:sz w:val="26"/>
          <w:szCs w:val="26"/>
        </w:rPr>
        <w:t>муниципального бюджетного общеобразовательного учреждения</w:t>
      </w:r>
    </w:p>
    <w:p w:rsidR="001071C5" w:rsidRPr="001071C5" w:rsidRDefault="001071C5" w:rsidP="001071C5">
      <w:pPr>
        <w:pStyle w:val="a8"/>
        <w:jc w:val="center"/>
        <w:rPr>
          <w:sz w:val="26"/>
          <w:szCs w:val="26"/>
        </w:rPr>
      </w:pPr>
      <w:r w:rsidRPr="001071C5">
        <w:rPr>
          <w:sz w:val="26"/>
          <w:szCs w:val="26"/>
        </w:rPr>
        <w:t>«Основная общеобразовательная Дмитриевская школа»</w:t>
      </w:r>
    </w:p>
    <w:p w:rsidR="001071C5" w:rsidRPr="001071C5" w:rsidRDefault="001071C5" w:rsidP="001071C5">
      <w:pPr>
        <w:pStyle w:val="a8"/>
        <w:jc w:val="center"/>
        <w:rPr>
          <w:sz w:val="26"/>
          <w:szCs w:val="26"/>
        </w:rPr>
      </w:pPr>
      <w:proofErr w:type="spellStart"/>
      <w:r w:rsidRPr="001071C5">
        <w:rPr>
          <w:sz w:val="26"/>
          <w:szCs w:val="26"/>
        </w:rPr>
        <w:t>Старооскольского</w:t>
      </w:r>
      <w:proofErr w:type="spellEnd"/>
      <w:r w:rsidRPr="001071C5">
        <w:rPr>
          <w:sz w:val="26"/>
          <w:szCs w:val="26"/>
        </w:rPr>
        <w:t xml:space="preserve"> городского округа</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center"/>
        <w:rPr>
          <w:sz w:val="26"/>
          <w:szCs w:val="26"/>
        </w:rPr>
      </w:pPr>
      <w:r w:rsidRPr="001071C5">
        <w:rPr>
          <w:sz w:val="26"/>
          <w:szCs w:val="26"/>
        </w:rPr>
        <w:t>г. Старый Оскол</w:t>
      </w:r>
    </w:p>
    <w:p w:rsidR="001071C5" w:rsidRPr="001071C5" w:rsidRDefault="001071C5" w:rsidP="001071C5">
      <w:pPr>
        <w:pStyle w:val="a8"/>
        <w:jc w:val="center"/>
        <w:rPr>
          <w:sz w:val="26"/>
          <w:szCs w:val="26"/>
        </w:rPr>
      </w:pPr>
      <w:r w:rsidRPr="001071C5">
        <w:rPr>
          <w:sz w:val="26"/>
          <w:szCs w:val="26"/>
        </w:rPr>
        <w:t>2020 год</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lastRenderedPageBreak/>
        <w:t>ОБЩИЕ ПОЛОЖЕНИЯ</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1071C5" w:rsidRPr="001071C5" w:rsidRDefault="001071C5" w:rsidP="001071C5">
      <w:pPr>
        <w:pStyle w:val="a8"/>
        <w:jc w:val="both"/>
        <w:rPr>
          <w:sz w:val="26"/>
          <w:szCs w:val="26"/>
        </w:rPr>
      </w:pPr>
      <w:r w:rsidRPr="001071C5">
        <w:rPr>
          <w:sz w:val="26"/>
          <w:szCs w:val="26"/>
        </w:rPr>
        <w:t>1.2. Трудовые отношения работников школы регулируются Трудовым Кодексом Российской Федерации, Уставом школы, Коллективным договором и другими нормативными и локальными актами.</w:t>
      </w:r>
    </w:p>
    <w:p w:rsidR="001071C5" w:rsidRPr="001071C5" w:rsidRDefault="001071C5" w:rsidP="001071C5">
      <w:pPr>
        <w:pStyle w:val="a8"/>
        <w:jc w:val="both"/>
        <w:rPr>
          <w:sz w:val="26"/>
          <w:szCs w:val="26"/>
        </w:rPr>
      </w:pPr>
      <w:r w:rsidRPr="001071C5">
        <w:rPr>
          <w:sz w:val="26"/>
          <w:szCs w:val="26"/>
        </w:rPr>
        <w:t>1.3. Работники обязаны работать честно и добросовестно, блюсти дисциплину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 (ТК РФ ст. 21)</w:t>
      </w:r>
    </w:p>
    <w:p w:rsidR="001071C5" w:rsidRPr="001071C5" w:rsidRDefault="001071C5" w:rsidP="001071C5">
      <w:pPr>
        <w:pStyle w:val="a8"/>
        <w:jc w:val="both"/>
        <w:rPr>
          <w:sz w:val="26"/>
          <w:szCs w:val="26"/>
        </w:rPr>
      </w:pPr>
      <w:r w:rsidRPr="001071C5">
        <w:rPr>
          <w:sz w:val="26"/>
          <w:szCs w:val="26"/>
        </w:rPr>
        <w:t>1.4. Настоящие правила внутреннего трудового распорядка, конкретизируя ст. 21, 22 ТК РФ, устанавливают взаимные права и обязанности работодателя и работников, ответственность за их соблюдение и исполнение.</w:t>
      </w:r>
    </w:p>
    <w:p w:rsidR="001071C5" w:rsidRPr="001071C5" w:rsidRDefault="001071C5" w:rsidP="001071C5">
      <w:pPr>
        <w:pStyle w:val="a8"/>
        <w:jc w:val="both"/>
        <w:rPr>
          <w:sz w:val="26"/>
          <w:szCs w:val="26"/>
        </w:rPr>
      </w:pPr>
      <w:r w:rsidRPr="001071C5">
        <w:rPr>
          <w:sz w:val="26"/>
          <w:szCs w:val="26"/>
        </w:rPr>
        <w:t>1.5. 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выборным профсоюзным органом. ( ТК РФ ст. 189)</w:t>
      </w:r>
    </w:p>
    <w:p w:rsidR="001071C5" w:rsidRPr="001071C5" w:rsidRDefault="001071C5" w:rsidP="001071C5">
      <w:pPr>
        <w:pStyle w:val="a8"/>
        <w:jc w:val="both"/>
        <w:rPr>
          <w:sz w:val="26"/>
          <w:szCs w:val="26"/>
        </w:rPr>
      </w:pPr>
      <w:r w:rsidRPr="001071C5">
        <w:rPr>
          <w:sz w:val="26"/>
          <w:szCs w:val="26"/>
        </w:rPr>
        <w:t>1.6. Правила внутреннего распорядка школы утверждаются директором образовательного учреждения  с учетом мнения профкома (ТК РФ ст. 190)</w:t>
      </w:r>
    </w:p>
    <w:p w:rsidR="001071C5" w:rsidRPr="001071C5" w:rsidRDefault="001071C5" w:rsidP="001071C5">
      <w:pPr>
        <w:pStyle w:val="a8"/>
        <w:jc w:val="both"/>
        <w:rPr>
          <w:sz w:val="26"/>
          <w:szCs w:val="26"/>
        </w:rPr>
      </w:pPr>
      <w:r w:rsidRPr="001071C5">
        <w:rPr>
          <w:sz w:val="26"/>
          <w:szCs w:val="26"/>
        </w:rPr>
        <w:t>1.7. Индивидуальные обязанности работников предусматриваются в заключаемых с ними трудовых договорах (контрактах).</w:t>
      </w:r>
    </w:p>
    <w:p w:rsidR="001071C5" w:rsidRPr="001071C5" w:rsidRDefault="001071C5" w:rsidP="001071C5">
      <w:pPr>
        <w:pStyle w:val="a8"/>
        <w:jc w:val="both"/>
        <w:rPr>
          <w:sz w:val="26"/>
          <w:szCs w:val="26"/>
        </w:rPr>
      </w:pPr>
      <w:r w:rsidRPr="001071C5">
        <w:rPr>
          <w:sz w:val="26"/>
          <w:szCs w:val="26"/>
        </w:rPr>
        <w:t>1.8. Правила внутреннего трудового распорядка являются приложением к коллективному договору. (ТК РФ ст. 190)</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ОСНОВНЫЕ ПРАВА И ОБЯЗАННОСТИ АДМИНИСТРАЦИИ</w:t>
      </w:r>
    </w:p>
    <w:p w:rsidR="001071C5" w:rsidRPr="001071C5" w:rsidRDefault="001071C5" w:rsidP="001071C5">
      <w:pPr>
        <w:pStyle w:val="a8"/>
        <w:jc w:val="center"/>
        <w:rPr>
          <w:b/>
          <w:sz w:val="26"/>
          <w:szCs w:val="26"/>
        </w:rPr>
      </w:pPr>
      <w:r w:rsidRPr="001071C5">
        <w:rPr>
          <w:b/>
          <w:sz w:val="26"/>
          <w:szCs w:val="26"/>
        </w:rPr>
        <w:t>ОБРАЗОВАТЕЛЬНОГО УЧРЕЖДЕНИЯ</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 xml:space="preserve">Руководитель образовательного учреждения имеет право </w:t>
      </w:r>
      <w:proofErr w:type="gramStart"/>
      <w:r w:rsidRPr="001071C5">
        <w:rPr>
          <w:sz w:val="26"/>
          <w:szCs w:val="26"/>
        </w:rPr>
        <w:t>на</w:t>
      </w:r>
      <w:proofErr w:type="gramEnd"/>
      <w:r w:rsidRPr="001071C5">
        <w:rPr>
          <w:sz w:val="26"/>
          <w:szCs w:val="26"/>
        </w:rPr>
        <w:t>:</w:t>
      </w:r>
    </w:p>
    <w:p w:rsidR="001071C5" w:rsidRPr="001071C5" w:rsidRDefault="001071C5" w:rsidP="001071C5">
      <w:pPr>
        <w:pStyle w:val="a8"/>
        <w:jc w:val="both"/>
        <w:rPr>
          <w:sz w:val="26"/>
          <w:szCs w:val="26"/>
        </w:rPr>
      </w:pPr>
      <w:r w:rsidRPr="001071C5">
        <w:rPr>
          <w:sz w:val="26"/>
          <w:szCs w:val="26"/>
        </w:rPr>
        <w:t>- управление образовательным учреждением и принятие решений в пределах полномочий, установленных Уставом образовательного учреждения;</w:t>
      </w:r>
    </w:p>
    <w:p w:rsidR="001071C5" w:rsidRPr="001071C5" w:rsidRDefault="001071C5" w:rsidP="001071C5">
      <w:pPr>
        <w:pStyle w:val="a8"/>
        <w:jc w:val="both"/>
        <w:rPr>
          <w:sz w:val="26"/>
          <w:szCs w:val="26"/>
        </w:rPr>
      </w:pPr>
      <w:r w:rsidRPr="001071C5">
        <w:rPr>
          <w:sz w:val="26"/>
          <w:szCs w:val="26"/>
        </w:rPr>
        <w:t>-заключение и расторжение трудовых договоров (контрактов) с работниками;</w:t>
      </w:r>
    </w:p>
    <w:p w:rsidR="001071C5" w:rsidRPr="001071C5" w:rsidRDefault="001071C5" w:rsidP="001071C5">
      <w:pPr>
        <w:pStyle w:val="a8"/>
        <w:jc w:val="both"/>
        <w:rPr>
          <w:sz w:val="26"/>
          <w:szCs w:val="26"/>
        </w:rPr>
      </w:pPr>
      <w:r w:rsidRPr="001071C5">
        <w:rPr>
          <w:sz w:val="26"/>
          <w:szCs w:val="26"/>
        </w:rPr>
        <w:t>- организацию условий труда работников, определяемых по соглашению с собственником организации;</w:t>
      </w:r>
    </w:p>
    <w:p w:rsidR="001071C5" w:rsidRPr="001071C5" w:rsidRDefault="001071C5" w:rsidP="001071C5">
      <w:pPr>
        <w:pStyle w:val="a8"/>
        <w:jc w:val="both"/>
        <w:rPr>
          <w:sz w:val="26"/>
          <w:szCs w:val="26"/>
        </w:rPr>
      </w:pPr>
      <w:r w:rsidRPr="001071C5">
        <w:rPr>
          <w:sz w:val="26"/>
          <w:szCs w:val="26"/>
        </w:rPr>
        <w:t>- поощрение работников и применение к ним дисциплинарных мер.</w:t>
      </w:r>
    </w:p>
    <w:p w:rsidR="001071C5" w:rsidRPr="001071C5" w:rsidRDefault="001071C5" w:rsidP="001071C5">
      <w:pPr>
        <w:pStyle w:val="a8"/>
        <w:jc w:val="both"/>
        <w:rPr>
          <w:sz w:val="26"/>
          <w:szCs w:val="26"/>
        </w:rPr>
      </w:pPr>
      <w:r w:rsidRPr="001071C5">
        <w:rPr>
          <w:sz w:val="26"/>
          <w:szCs w:val="26"/>
        </w:rPr>
        <w:t>2.2.Руководитель образовательного учреждения обязан:</w:t>
      </w:r>
    </w:p>
    <w:p w:rsidR="001071C5" w:rsidRPr="001071C5" w:rsidRDefault="001071C5" w:rsidP="001071C5">
      <w:pPr>
        <w:pStyle w:val="a8"/>
        <w:jc w:val="both"/>
        <w:rPr>
          <w:sz w:val="26"/>
          <w:szCs w:val="26"/>
        </w:rPr>
      </w:pPr>
      <w:r w:rsidRPr="001071C5">
        <w:rPr>
          <w:sz w:val="26"/>
          <w:szCs w:val="26"/>
        </w:rPr>
        <w:t>-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1071C5" w:rsidRPr="001071C5" w:rsidRDefault="001071C5" w:rsidP="001071C5">
      <w:pPr>
        <w:pStyle w:val="a8"/>
        <w:jc w:val="both"/>
        <w:rPr>
          <w:sz w:val="26"/>
          <w:szCs w:val="26"/>
        </w:rPr>
      </w:pPr>
      <w:r w:rsidRPr="001071C5">
        <w:rPr>
          <w:sz w:val="26"/>
          <w:szCs w:val="26"/>
        </w:rPr>
        <w:t>-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1071C5" w:rsidRPr="001071C5" w:rsidRDefault="001071C5" w:rsidP="001071C5">
      <w:pPr>
        <w:pStyle w:val="a8"/>
        <w:jc w:val="both"/>
        <w:rPr>
          <w:sz w:val="26"/>
          <w:szCs w:val="26"/>
        </w:rPr>
      </w:pPr>
      <w:r w:rsidRPr="001071C5">
        <w:rPr>
          <w:sz w:val="26"/>
          <w:szCs w:val="26"/>
        </w:rPr>
        <w:t>- разрабатывать планы социального развития учреждения и обеспечивать их выполнение;</w:t>
      </w:r>
    </w:p>
    <w:p w:rsidR="001071C5" w:rsidRPr="001071C5" w:rsidRDefault="001071C5" w:rsidP="001071C5">
      <w:pPr>
        <w:pStyle w:val="a8"/>
        <w:jc w:val="both"/>
        <w:rPr>
          <w:sz w:val="26"/>
          <w:szCs w:val="26"/>
        </w:rPr>
      </w:pPr>
      <w:r w:rsidRPr="001071C5">
        <w:rPr>
          <w:sz w:val="26"/>
          <w:szCs w:val="26"/>
        </w:rPr>
        <w:t xml:space="preserve">- разрабатывать и утверждать в установленном порядке правила внутреннего трудового распорядка для работников учреждения после предварительных </w:t>
      </w:r>
      <w:r w:rsidRPr="001071C5">
        <w:rPr>
          <w:sz w:val="26"/>
          <w:szCs w:val="26"/>
        </w:rPr>
        <w:lastRenderedPageBreak/>
        <w:t>консультаций с их представительными органами;</w:t>
      </w:r>
    </w:p>
    <w:p w:rsidR="001071C5" w:rsidRPr="001071C5" w:rsidRDefault="001071C5" w:rsidP="001071C5">
      <w:pPr>
        <w:pStyle w:val="a8"/>
        <w:jc w:val="both"/>
        <w:rPr>
          <w:sz w:val="26"/>
          <w:szCs w:val="26"/>
        </w:rPr>
      </w:pPr>
      <w:r w:rsidRPr="001071C5">
        <w:rPr>
          <w:sz w:val="26"/>
          <w:szCs w:val="26"/>
        </w:rPr>
        <w:t>- принимать меры по участию работников в управлении учреждением, укреплять и развивать социальное партнерство;</w:t>
      </w:r>
    </w:p>
    <w:p w:rsidR="001071C5" w:rsidRPr="001071C5" w:rsidRDefault="001071C5" w:rsidP="001071C5">
      <w:pPr>
        <w:pStyle w:val="a8"/>
        <w:jc w:val="both"/>
        <w:rPr>
          <w:sz w:val="26"/>
          <w:szCs w:val="26"/>
        </w:rPr>
      </w:pPr>
      <w:r w:rsidRPr="001071C5">
        <w:rPr>
          <w:sz w:val="26"/>
          <w:szCs w:val="26"/>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1071C5" w:rsidRPr="001071C5" w:rsidRDefault="001071C5" w:rsidP="001071C5">
      <w:pPr>
        <w:pStyle w:val="a8"/>
        <w:jc w:val="both"/>
        <w:rPr>
          <w:sz w:val="26"/>
          <w:szCs w:val="26"/>
        </w:rPr>
      </w:pPr>
      <w:r w:rsidRPr="001071C5">
        <w:rPr>
          <w:sz w:val="26"/>
          <w:szCs w:val="26"/>
        </w:rPr>
        <w:t>- осуществлять социальное, медицинское и иные виды обязательного страхования работников;</w:t>
      </w:r>
    </w:p>
    <w:p w:rsidR="001071C5" w:rsidRPr="001071C5" w:rsidRDefault="001071C5" w:rsidP="001071C5">
      <w:pPr>
        <w:pStyle w:val="a8"/>
        <w:jc w:val="both"/>
        <w:rPr>
          <w:sz w:val="26"/>
          <w:szCs w:val="26"/>
        </w:rPr>
      </w:pPr>
      <w:r w:rsidRPr="001071C5">
        <w:rPr>
          <w:sz w:val="26"/>
          <w:szCs w:val="26"/>
        </w:rPr>
        <w:t>- создавать рабочие места для лиц с ограниченной трудоспособностью в пределах установленной квоты;</w:t>
      </w:r>
    </w:p>
    <w:p w:rsidR="001071C5" w:rsidRPr="001071C5" w:rsidRDefault="001071C5" w:rsidP="001071C5">
      <w:pPr>
        <w:pStyle w:val="a8"/>
        <w:jc w:val="both"/>
        <w:rPr>
          <w:sz w:val="26"/>
          <w:szCs w:val="26"/>
        </w:rPr>
      </w:pPr>
      <w:r w:rsidRPr="001071C5">
        <w:rPr>
          <w:sz w:val="26"/>
          <w:szCs w:val="26"/>
        </w:rPr>
        <w:t>- проводить мероприятия по сохранению рабочих мест;</w:t>
      </w:r>
    </w:p>
    <w:p w:rsidR="001071C5" w:rsidRPr="001071C5" w:rsidRDefault="001071C5" w:rsidP="001071C5">
      <w:pPr>
        <w:pStyle w:val="a8"/>
        <w:jc w:val="both"/>
        <w:rPr>
          <w:sz w:val="26"/>
          <w:szCs w:val="26"/>
        </w:rPr>
      </w:pPr>
      <w:r w:rsidRPr="001071C5">
        <w:rPr>
          <w:sz w:val="26"/>
          <w:szCs w:val="26"/>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3.ОСНОВНЫЕ ПРАВА И ОБЯЗАННОТИ РАБОТНИКОВ</w:t>
      </w:r>
    </w:p>
    <w:p w:rsidR="001071C5" w:rsidRPr="001071C5" w:rsidRDefault="001071C5" w:rsidP="001071C5">
      <w:pPr>
        <w:pStyle w:val="a8"/>
        <w:jc w:val="center"/>
        <w:rPr>
          <w:b/>
          <w:sz w:val="26"/>
          <w:szCs w:val="26"/>
        </w:rPr>
      </w:pPr>
      <w:r w:rsidRPr="001071C5">
        <w:rPr>
          <w:b/>
          <w:sz w:val="26"/>
          <w:szCs w:val="26"/>
        </w:rPr>
        <w:t>ОБРАЗОВАТЕЛЬНОГО УЧРЕЖДЕНИЯ</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lang w:eastAsia="ru-RU"/>
        </w:rPr>
      </w:pPr>
      <w:r w:rsidRPr="001071C5">
        <w:rPr>
          <w:sz w:val="26"/>
          <w:szCs w:val="26"/>
          <w:lang w:eastAsia="ru-RU"/>
        </w:rPr>
        <w:t>3. 1. Педагогические работники пользуются следующими академическими правами и свободами:</w:t>
      </w:r>
    </w:p>
    <w:p w:rsidR="001071C5" w:rsidRPr="001071C5" w:rsidRDefault="001071C5" w:rsidP="001071C5">
      <w:pPr>
        <w:pStyle w:val="a8"/>
        <w:jc w:val="both"/>
        <w:rPr>
          <w:sz w:val="26"/>
          <w:szCs w:val="26"/>
          <w:lang w:eastAsia="ru-RU"/>
        </w:rPr>
      </w:pPr>
      <w:r w:rsidRPr="001071C5">
        <w:rPr>
          <w:sz w:val="26"/>
          <w:szCs w:val="26"/>
          <w:lang w:eastAsia="ru-RU"/>
        </w:rPr>
        <w:t>3.1.1. Свобода преподавания, свободное выражение своего мнения, свобода от вмешательства в профессиональную деятельность;</w:t>
      </w:r>
    </w:p>
    <w:p w:rsidR="001071C5" w:rsidRPr="001071C5" w:rsidRDefault="001071C5" w:rsidP="001071C5">
      <w:pPr>
        <w:pStyle w:val="a8"/>
        <w:jc w:val="both"/>
        <w:rPr>
          <w:sz w:val="26"/>
          <w:szCs w:val="26"/>
          <w:lang w:eastAsia="ru-RU"/>
        </w:rPr>
      </w:pPr>
      <w:r w:rsidRPr="001071C5">
        <w:rPr>
          <w:sz w:val="26"/>
          <w:szCs w:val="26"/>
          <w:lang w:eastAsia="ru-RU"/>
        </w:rPr>
        <w:t>3.1.2. Свобода выбора и использования педагогически обоснованных форм, средств, методов обучения и воспитания;</w:t>
      </w:r>
    </w:p>
    <w:p w:rsidR="001071C5" w:rsidRPr="001071C5" w:rsidRDefault="001071C5" w:rsidP="001071C5">
      <w:pPr>
        <w:pStyle w:val="a8"/>
        <w:jc w:val="both"/>
        <w:rPr>
          <w:sz w:val="26"/>
          <w:szCs w:val="26"/>
          <w:lang w:eastAsia="ru-RU"/>
        </w:rPr>
      </w:pPr>
      <w:r w:rsidRPr="001071C5">
        <w:rPr>
          <w:sz w:val="26"/>
          <w:szCs w:val="26"/>
          <w:lang w:eastAsia="ru-RU"/>
        </w:rPr>
        <w:t>3.1.3.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071C5" w:rsidRPr="001071C5" w:rsidRDefault="001071C5" w:rsidP="001071C5">
      <w:pPr>
        <w:pStyle w:val="a8"/>
        <w:jc w:val="both"/>
        <w:rPr>
          <w:sz w:val="26"/>
          <w:szCs w:val="26"/>
          <w:lang w:eastAsia="ru-RU"/>
        </w:rPr>
      </w:pPr>
      <w:r w:rsidRPr="001071C5">
        <w:rPr>
          <w:sz w:val="26"/>
          <w:szCs w:val="26"/>
          <w:lang w:eastAsia="ru-RU"/>
        </w:rPr>
        <w:t>3.1.4.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071C5" w:rsidRPr="001071C5" w:rsidRDefault="001071C5" w:rsidP="001071C5">
      <w:pPr>
        <w:pStyle w:val="a8"/>
        <w:jc w:val="both"/>
        <w:rPr>
          <w:sz w:val="26"/>
          <w:szCs w:val="26"/>
          <w:lang w:eastAsia="ru-RU"/>
        </w:rPr>
      </w:pPr>
      <w:r w:rsidRPr="001071C5">
        <w:rPr>
          <w:sz w:val="26"/>
          <w:szCs w:val="26"/>
          <w:lang w:eastAsia="ru-RU"/>
        </w:rPr>
        <w:t>3.1.5.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071C5" w:rsidRPr="001071C5" w:rsidRDefault="001071C5" w:rsidP="001071C5">
      <w:pPr>
        <w:pStyle w:val="a8"/>
        <w:jc w:val="both"/>
        <w:rPr>
          <w:sz w:val="26"/>
          <w:szCs w:val="26"/>
          <w:lang w:eastAsia="ru-RU"/>
        </w:rPr>
      </w:pPr>
      <w:r w:rsidRPr="001071C5">
        <w:rPr>
          <w:sz w:val="26"/>
          <w:szCs w:val="26"/>
          <w:lang w:eastAsia="ru-RU"/>
        </w:rPr>
        <w:t>3.1.6.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071C5" w:rsidRPr="001071C5" w:rsidRDefault="001071C5" w:rsidP="001071C5">
      <w:pPr>
        <w:pStyle w:val="a8"/>
        <w:jc w:val="both"/>
        <w:rPr>
          <w:sz w:val="26"/>
          <w:szCs w:val="26"/>
          <w:lang w:eastAsia="ru-RU"/>
        </w:rPr>
      </w:pPr>
      <w:r w:rsidRPr="001071C5">
        <w:rPr>
          <w:sz w:val="26"/>
          <w:szCs w:val="26"/>
          <w:lang w:eastAsia="ru-RU"/>
        </w:rPr>
        <w:t xml:space="preserve">3.1.7. </w:t>
      </w:r>
      <w:proofErr w:type="gramStart"/>
      <w:r w:rsidRPr="001071C5">
        <w:rPr>
          <w:sz w:val="26"/>
          <w:szCs w:val="26"/>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071C5" w:rsidRPr="001071C5" w:rsidRDefault="001071C5" w:rsidP="001071C5">
      <w:pPr>
        <w:pStyle w:val="a8"/>
        <w:jc w:val="both"/>
        <w:rPr>
          <w:sz w:val="26"/>
          <w:szCs w:val="26"/>
          <w:lang w:eastAsia="ru-RU"/>
        </w:rPr>
      </w:pPr>
      <w:r w:rsidRPr="001071C5">
        <w:rPr>
          <w:sz w:val="26"/>
          <w:szCs w:val="26"/>
          <w:lang w:eastAsia="ru-RU"/>
        </w:rPr>
        <w:lastRenderedPageBreak/>
        <w:t>3.1.8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071C5" w:rsidRPr="001071C5" w:rsidRDefault="001071C5" w:rsidP="001071C5">
      <w:pPr>
        <w:pStyle w:val="a8"/>
        <w:jc w:val="both"/>
        <w:rPr>
          <w:sz w:val="26"/>
          <w:szCs w:val="26"/>
          <w:lang w:eastAsia="ru-RU"/>
        </w:rPr>
      </w:pPr>
      <w:r w:rsidRPr="001071C5">
        <w:rPr>
          <w:sz w:val="26"/>
          <w:szCs w:val="26"/>
          <w:lang w:eastAsia="ru-RU"/>
        </w:rPr>
        <w:t>3.1.9.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071C5" w:rsidRPr="001071C5" w:rsidRDefault="001071C5" w:rsidP="001071C5">
      <w:pPr>
        <w:pStyle w:val="a8"/>
        <w:jc w:val="both"/>
        <w:rPr>
          <w:sz w:val="26"/>
          <w:szCs w:val="26"/>
          <w:lang w:eastAsia="ru-RU"/>
        </w:rPr>
      </w:pPr>
      <w:r w:rsidRPr="001071C5">
        <w:rPr>
          <w:sz w:val="26"/>
          <w:szCs w:val="26"/>
          <w:lang w:eastAsia="ru-RU"/>
        </w:rPr>
        <w:t>3.1.10.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071C5" w:rsidRPr="001071C5" w:rsidRDefault="001071C5" w:rsidP="001071C5">
      <w:pPr>
        <w:pStyle w:val="a8"/>
        <w:jc w:val="both"/>
        <w:rPr>
          <w:sz w:val="26"/>
          <w:szCs w:val="26"/>
          <w:lang w:eastAsia="ru-RU"/>
        </w:rPr>
      </w:pPr>
      <w:r w:rsidRPr="001071C5">
        <w:rPr>
          <w:sz w:val="26"/>
          <w:szCs w:val="26"/>
          <w:lang w:eastAsia="ru-RU"/>
        </w:rPr>
        <w:t>3.1.11.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3.1.12. Право на обращение в комиссию по урегулированию споров между участниками образовательных отношений и их исполнений;</w:t>
      </w:r>
    </w:p>
    <w:p w:rsidR="001071C5" w:rsidRPr="001071C5" w:rsidRDefault="001071C5" w:rsidP="001071C5">
      <w:pPr>
        <w:pStyle w:val="a8"/>
        <w:jc w:val="both"/>
        <w:rPr>
          <w:sz w:val="26"/>
          <w:szCs w:val="26"/>
          <w:lang w:eastAsia="ru-RU"/>
        </w:rPr>
      </w:pPr>
      <w:r w:rsidRPr="001071C5">
        <w:rPr>
          <w:sz w:val="26"/>
          <w:szCs w:val="26"/>
          <w:lang w:eastAsia="ru-RU"/>
        </w:rPr>
        <w:t>3.1.13.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071C5" w:rsidRPr="001071C5" w:rsidRDefault="001071C5" w:rsidP="001071C5">
      <w:pPr>
        <w:pStyle w:val="a8"/>
        <w:jc w:val="both"/>
        <w:rPr>
          <w:sz w:val="26"/>
          <w:szCs w:val="26"/>
          <w:lang w:eastAsia="ru-RU"/>
        </w:rPr>
      </w:pPr>
      <w:r w:rsidRPr="001071C5">
        <w:rPr>
          <w:sz w:val="26"/>
          <w:szCs w:val="26"/>
          <w:lang w:eastAsia="ru-RU"/>
        </w:rPr>
        <w:t>3.2. Педагогические работники имеют следующие трудовые права и социальные гарантии:</w:t>
      </w:r>
    </w:p>
    <w:p w:rsidR="001071C5" w:rsidRPr="001071C5" w:rsidRDefault="001071C5" w:rsidP="001071C5">
      <w:pPr>
        <w:pStyle w:val="a8"/>
        <w:jc w:val="both"/>
        <w:rPr>
          <w:sz w:val="26"/>
          <w:szCs w:val="26"/>
          <w:lang w:eastAsia="ru-RU"/>
        </w:rPr>
      </w:pPr>
      <w:r w:rsidRPr="001071C5">
        <w:rPr>
          <w:sz w:val="26"/>
          <w:szCs w:val="26"/>
          <w:lang w:eastAsia="ru-RU"/>
        </w:rPr>
        <w:t>3.2.1. Право на сокращенную продолжительность рабочего времени;</w:t>
      </w:r>
    </w:p>
    <w:p w:rsidR="001071C5" w:rsidRPr="001071C5" w:rsidRDefault="001071C5" w:rsidP="001071C5">
      <w:pPr>
        <w:pStyle w:val="a8"/>
        <w:jc w:val="both"/>
        <w:rPr>
          <w:sz w:val="26"/>
          <w:szCs w:val="26"/>
          <w:lang w:eastAsia="ru-RU"/>
        </w:rPr>
      </w:pPr>
      <w:r w:rsidRPr="001071C5">
        <w:rPr>
          <w:sz w:val="26"/>
          <w:szCs w:val="26"/>
          <w:lang w:eastAsia="ru-RU"/>
        </w:rPr>
        <w:t>3.2.2. Право на дополнительное профессиональное образование по профилю педагогической деятельности не реже чем один раз в три года;</w:t>
      </w:r>
    </w:p>
    <w:p w:rsidR="001071C5" w:rsidRPr="001071C5" w:rsidRDefault="001071C5" w:rsidP="001071C5">
      <w:pPr>
        <w:pStyle w:val="a8"/>
        <w:jc w:val="both"/>
        <w:rPr>
          <w:sz w:val="26"/>
          <w:szCs w:val="26"/>
          <w:lang w:eastAsia="ru-RU"/>
        </w:rPr>
      </w:pPr>
      <w:r w:rsidRPr="001071C5">
        <w:rPr>
          <w:sz w:val="26"/>
          <w:szCs w:val="26"/>
          <w:lang w:eastAsia="ru-RU"/>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71C5" w:rsidRPr="001071C5" w:rsidRDefault="001071C5" w:rsidP="001071C5">
      <w:pPr>
        <w:pStyle w:val="a8"/>
        <w:jc w:val="both"/>
        <w:rPr>
          <w:sz w:val="26"/>
          <w:szCs w:val="26"/>
          <w:lang w:eastAsia="ru-RU"/>
        </w:rPr>
      </w:pPr>
      <w:r w:rsidRPr="001071C5">
        <w:rPr>
          <w:sz w:val="26"/>
          <w:szCs w:val="26"/>
          <w:lang w:eastAsia="ru-RU"/>
        </w:rPr>
        <w:t>3.2.5. Право на досрочное назначение страховой пенсии по старости в порядке, установленном законодательством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071C5" w:rsidRPr="001071C5" w:rsidRDefault="001071C5" w:rsidP="001071C5">
      <w:pPr>
        <w:pStyle w:val="a8"/>
        <w:jc w:val="both"/>
        <w:rPr>
          <w:sz w:val="26"/>
          <w:szCs w:val="26"/>
          <w:lang w:eastAsia="ru-RU"/>
        </w:rPr>
      </w:pPr>
      <w:r w:rsidRPr="001071C5">
        <w:rPr>
          <w:sz w:val="26"/>
          <w:szCs w:val="26"/>
          <w:lang w:eastAsia="ru-RU"/>
        </w:rPr>
        <w:t>3.2.7.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3.3. Педагогические работники обязаны:</w:t>
      </w:r>
    </w:p>
    <w:p w:rsidR="001071C5" w:rsidRPr="001071C5" w:rsidRDefault="001071C5" w:rsidP="001071C5">
      <w:pPr>
        <w:pStyle w:val="a8"/>
        <w:jc w:val="both"/>
        <w:rPr>
          <w:sz w:val="26"/>
          <w:szCs w:val="26"/>
          <w:lang w:eastAsia="ru-RU"/>
        </w:rPr>
      </w:pPr>
      <w:r w:rsidRPr="001071C5">
        <w:rPr>
          <w:sz w:val="26"/>
          <w:szCs w:val="26"/>
          <w:lang w:eastAsia="ru-RU"/>
        </w:rPr>
        <w:t xml:space="preserve">3.3.1. Осуществлять свою деятельность на высоком профессиональном уровне, обеспечивать в полном объеме реализацию </w:t>
      </w:r>
      <w:proofErr w:type="gramStart"/>
      <w:r w:rsidRPr="001071C5">
        <w:rPr>
          <w:sz w:val="26"/>
          <w:szCs w:val="26"/>
          <w:lang w:eastAsia="ru-RU"/>
        </w:rPr>
        <w:t>преподаваемых</w:t>
      </w:r>
      <w:proofErr w:type="gramEnd"/>
      <w:r w:rsidRPr="001071C5">
        <w:rPr>
          <w:sz w:val="26"/>
          <w:szCs w:val="26"/>
          <w:lang w:eastAsia="ru-RU"/>
        </w:rPr>
        <w:t xml:space="preserve"> учебных предмета, курса, дисциплины (модуля) в соответствии с утвержденной рабочей программой;</w:t>
      </w:r>
    </w:p>
    <w:p w:rsidR="001071C5" w:rsidRPr="001071C5" w:rsidRDefault="001071C5" w:rsidP="001071C5">
      <w:pPr>
        <w:pStyle w:val="a8"/>
        <w:jc w:val="both"/>
        <w:rPr>
          <w:sz w:val="26"/>
          <w:szCs w:val="26"/>
          <w:lang w:eastAsia="ru-RU"/>
        </w:rPr>
      </w:pPr>
      <w:r w:rsidRPr="001071C5">
        <w:rPr>
          <w:sz w:val="26"/>
          <w:szCs w:val="26"/>
          <w:lang w:eastAsia="ru-RU"/>
        </w:rPr>
        <w:t>3.3.2. Соблюдать правовые, нравственные и этические нормы, следовать требованиям профессиональной этики;</w:t>
      </w:r>
    </w:p>
    <w:p w:rsidR="001071C5" w:rsidRPr="001071C5" w:rsidRDefault="001071C5" w:rsidP="001071C5">
      <w:pPr>
        <w:pStyle w:val="a8"/>
        <w:jc w:val="both"/>
        <w:rPr>
          <w:sz w:val="26"/>
          <w:szCs w:val="26"/>
          <w:lang w:eastAsia="ru-RU"/>
        </w:rPr>
      </w:pPr>
      <w:r w:rsidRPr="001071C5">
        <w:rPr>
          <w:sz w:val="26"/>
          <w:szCs w:val="26"/>
          <w:lang w:eastAsia="ru-RU"/>
        </w:rPr>
        <w:t>3.3.3. Уважать честь и достоинство обучающихся и других участников образовательных отношений;</w:t>
      </w:r>
    </w:p>
    <w:p w:rsidR="001071C5" w:rsidRPr="001071C5" w:rsidRDefault="001071C5" w:rsidP="001071C5">
      <w:pPr>
        <w:pStyle w:val="a8"/>
        <w:jc w:val="both"/>
        <w:rPr>
          <w:sz w:val="26"/>
          <w:szCs w:val="26"/>
          <w:lang w:eastAsia="ru-RU"/>
        </w:rPr>
      </w:pPr>
      <w:r w:rsidRPr="001071C5">
        <w:rPr>
          <w:sz w:val="26"/>
          <w:szCs w:val="26"/>
          <w:lang w:eastAsia="ru-RU"/>
        </w:rPr>
        <w:lastRenderedPageBreak/>
        <w:t xml:space="preserve">3.3.4. </w:t>
      </w:r>
      <w:proofErr w:type="gramStart"/>
      <w:r w:rsidRPr="001071C5">
        <w:rPr>
          <w:sz w:val="26"/>
          <w:szCs w:val="26"/>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071C5" w:rsidRPr="001071C5" w:rsidRDefault="001071C5" w:rsidP="001071C5">
      <w:pPr>
        <w:pStyle w:val="a8"/>
        <w:jc w:val="both"/>
        <w:rPr>
          <w:sz w:val="26"/>
          <w:szCs w:val="26"/>
          <w:lang w:eastAsia="ru-RU"/>
        </w:rPr>
      </w:pPr>
      <w:r w:rsidRPr="001071C5">
        <w:rPr>
          <w:sz w:val="26"/>
          <w:szCs w:val="26"/>
          <w:lang w:eastAsia="ru-RU"/>
        </w:rPr>
        <w:t>3.3.5. Применять педагогически обоснованные и обеспечивающие высокое качество образования формы, методы обучения и воспитания;</w:t>
      </w:r>
    </w:p>
    <w:p w:rsidR="001071C5" w:rsidRPr="001071C5" w:rsidRDefault="001071C5" w:rsidP="001071C5">
      <w:pPr>
        <w:pStyle w:val="a8"/>
        <w:jc w:val="both"/>
        <w:rPr>
          <w:sz w:val="26"/>
          <w:szCs w:val="26"/>
          <w:lang w:eastAsia="ru-RU"/>
        </w:rPr>
      </w:pPr>
      <w:r w:rsidRPr="001071C5">
        <w:rPr>
          <w:sz w:val="26"/>
          <w:szCs w:val="26"/>
          <w:lang w:eastAsia="ru-RU"/>
        </w:rPr>
        <w:t>3.3.6.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071C5" w:rsidRPr="001071C5" w:rsidRDefault="001071C5" w:rsidP="001071C5">
      <w:pPr>
        <w:pStyle w:val="a8"/>
        <w:jc w:val="both"/>
        <w:rPr>
          <w:sz w:val="26"/>
          <w:szCs w:val="26"/>
          <w:lang w:eastAsia="ru-RU"/>
        </w:rPr>
      </w:pPr>
      <w:r w:rsidRPr="001071C5">
        <w:rPr>
          <w:sz w:val="26"/>
          <w:szCs w:val="26"/>
          <w:lang w:eastAsia="ru-RU"/>
        </w:rPr>
        <w:t>3.3.7.  Систематически повышать свой профессиональный уровень;</w:t>
      </w:r>
    </w:p>
    <w:p w:rsidR="001071C5" w:rsidRPr="001071C5" w:rsidRDefault="001071C5" w:rsidP="001071C5">
      <w:pPr>
        <w:pStyle w:val="a8"/>
        <w:jc w:val="both"/>
        <w:rPr>
          <w:sz w:val="26"/>
          <w:szCs w:val="26"/>
          <w:lang w:eastAsia="ru-RU"/>
        </w:rPr>
      </w:pPr>
      <w:r w:rsidRPr="001071C5">
        <w:rPr>
          <w:sz w:val="26"/>
          <w:szCs w:val="26"/>
          <w:lang w:eastAsia="ru-RU"/>
        </w:rPr>
        <w:t>3.3.8. Проходить аттестацию на соответствие занимаемой должности в порядке, установленном законодательством об образовании;</w:t>
      </w:r>
    </w:p>
    <w:p w:rsidR="001071C5" w:rsidRPr="001071C5" w:rsidRDefault="001071C5" w:rsidP="001071C5">
      <w:pPr>
        <w:pStyle w:val="a8"/>
        <w:jc w:val="both"/>
        <w:rPr>
          <w:sz w:val="26"/>
          <w:szCs w:val="26"/>
          <w:lang w:eastAsia="ru-RU"/>
        </w:rPr>
      </w:pPr>
      <w:r w:rsidRPr="001071C5">
        <w:rPr>
          <w:sz w:val="26"/>
          <w:szCs w:val="26"/>
          <w:lang w:eastAsia="ru-RU"/>
        </w:rPr>
        <w:t>3.3.9.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071C5" w:rsidRPr="001071C5" w:rsidRDefault="001071C5" w:rsidP="001071C5">
      <w:pPr>
        <w:pStyle w:val="a8"/>
        <w:jc w:val="both"/>
        <w:rPr>
          <w:sz w:val="26"/>
          <w:szCs w:val="26"/>
          <w:lang w:eastAsia="ru-RU"/>
        </w:rPr>
      </w:pPr>
      <w:r w:rsidRPr="001071C5">
        <w:rPr>
          <w:sz w:val="26"/>
          <w:szCs w:val="26"/>
          <w:lang w:eastAsia="ru-RU"/>
        </w:rPr>
        <w:t>3.3.10. Проходить в установленном законодательством Российской Федерации порядке обучение и проверку знаний и навыков в области охраны труда;</w:t>
      </w:r>
    </w:p>
    <w:p w:rsidR="001071C5" w:rsidRPr="001071C5" w:rsidRDefault="001071C5" w:rsidP="001071C5">
      <w:pPr>
        <w:pStyle w:val="a8"/>
        <w:jc w:val="both"/>
        <w:rPr>
          <w:color w:val="000000"/>
          <w:sz w:val="26"/>
          <w:szCs w:val="26"/>
          <w:lang w:eastAsia="ru-RU"/>
        </w:rPr>
      </w:pPr>
      <w:r w:rsidRPr="001071C5">
        <w:rPr>
          <w:sz w:val="26"/>
          <w:szCs w:val="26"/>
          <w:lang w:eastAsia="ru-RU"/>
        </w:rPr>
        <w:t xml:space="preserve">3.4.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1071C5">
        <w:rPr>
          <w:sz w:val="26"/>
          <w:szCs w:val="26"/>
          <w:lang w:eastAsia="ru-RU"/>
        </w:rPr>
        <w:t>обучающимся</w:t>
      </w:r>
      <w:proofErr w:type="gramEnd"/>
      <w:r w:rsidRPr="001071C5">
        <w:rPr>
          <w:sz w:val="26"/>
          <w:szCs w:val="26"/>
          <w:lang w:eastAsia="ru-RU"/>
        </w:rPr>
        <w:t xml:space="preserve"> в данной организации, если это приводит к конфликту интересов педагогического работника</w:t>
      </w:r>
      <w:r w:rsidRPr="001071C5">
        <w:rPr>
          <w:color w:val="000000"/>
          <w:sz w:val="26"/>
          <w:szCs w:val="26"/>
          <w:lang w:eastAsia="ru-RU"/>
        </w:rPr>
        <w:t>.</w:t>
      </w:r>
    </w:p>
    <w:p w:rsidR="001071C5" w:rsidRPr="001071C5" w:rsidRDefault="001071C5" w:rsidP="001071C5">
      <w:pPr>
        <w:pStyle w:val="a8"/>
        <w:jc w:val="both"/>
        <w:rPr>
          <w:sz w:val="26"/>
          <w:szCs w:val="26"/>
          <w:lang w:eastAsia="ru-RU"/>
        </w:rPr>
      </w:pPr>
      <w:r w:rsidRPr="001071C5">
        <w:rPr>
          <w:sz w:val="26"/>
          <w:szCs w:val="26"/>
          <w:lang w:eastAsia="ru-RU"/>
        </w:rPr>
        <w:t xml:space="preserve">3.5.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071C5">
        <w:rPr>
          <w:sz w:val="26"/>
          <w:szCs w:val="26"/>
          <w:lang w:eastAsia="ru-RU"/>
        </w:rPr>
        <w:t>сообщения</w:t>
      </w:r>
      <w:proofErr w:type="gramEnd"/>
      <w:r w:rsidRPr="001071C5">
        <w:rPr>
          <w:sz w:val="26"/>
          <w:szCs w:val="26"/>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3.6.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071C5" w:rsidRPr="001071C5" w:rsidRDefault="001071C5" w:rsidP="001071C5">
      <w:pPr>
        <w:pStyle w:val="a8"/>
        <w:jc w:val="both"/>
        <w:rPr>
          <w:sz w:val="26"/>
          <w:szCs w:val="26"/>
          <w:lang w:eastAsia="ru-RU"/>
        </w:rPr>
      </w:pPr>
    </w:p>
    <w:p w:rsidR="001071C5" w:rsidRPr="001071C5" w:rsidRDefault="001071C5" w:rsidP="001071C5">
      <w:pPr>
        <w:pStyle w:val="a8"/>
        <w:jc w:val="center"/>
        <w:rPr>
          <w:b/>
          <w:sz w:val="26"/>
          <w:szCs w:val="26"/>
          <w:lang w:eastAsia="ru-RU"/>
        </w:rPr>
      </w:pPr>
      <w:r w:rsidRPr="001071C5">
        <w:rPr>
          <w:b/>
          <w:sz w:val="26"/>
          <w:szCs w:val="26"/>
          <w:lang w:eastAsia="ru-RU"/>
        </w:rPr>
        <w:t>АТТЕСТАЦИЯ ПЕДАГОГИЧЕСКИХ РАБОТНИКОВ</w:t>
      </w:r>
    </w:p>
    <w:p w:rsidR="001071C5" w:rsidRPr="001071C5" w:rsidRDefault="001071C5" w:rsidP="001071C5">
      <w:pPr>
        <w:pStyle w:val="a8"/>
        <w:jc w:val="both"/>
        <w:rPr>
          <w:sz w:val="26"/>
          <w:szCs w:val="26"/>
          <w:lang w:eastAsia="ru-RU"/>
        </w:rPr>
      </w:pPr>
    </w:p>
    <w:p w:rsidR="001071C5" w:rsidRPr="001071C5" w:rsidRDefault="001071C5" w:rsidP="001071C5">
      <w:pPr>
        <w:pStyle w:val="a8"/>
        <w:jc w:val="both"/>
        <w:rPr>
          <w:sz w:val="26"/>
          <w:szCs w:val="26"/>
          <w:lang w:eastAsia="ru-RU"/>
        </w:rPr>
      </w:pPr>
      <w:r w:rsidRPr="001071C5">
        <w:rPr>
          <w:sz w:val="26"/>
          <w:szCs w:val="26"/>
          <w:lang w:eastAsia="ru-RU"/>
        </w:rPr>
        <w:t>4.1.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071C5" w:rsidRPr="001071C5" w:rsidRDefault="001071C5" w:rsidP="001071C5">
      <w:pPr>
        <w:pStyle w:val="a8"/>
        <w:jc w:val="both"/>
        <w:rPr>
          <w:sz w:val="26"/>
          <w:szCs w:val="26"/>
          <w:lang w:eastAsia="ru-RU"/>
        </w:rPr>
      </w:pPr>
      <w:r w:rsidRPr="001071C5">
        <w:rPr>
          <w:sz w:val="26"/>
          <w:szCs w:val="26"/>
          <w:lang w:eastAsia="ru-RU"/>
        </w:rPr>
        <w:t xml:space="preserve">4.2. Проведение аттестации педагогических работников в целях подтверждения </w:t>
      </w:r>
      <w:r w:rsidRPr="001071C5">
        <w:rPr>
          <w:sz w:val="26"/>
          <w:szCs w:val="26"/>
          <w:lang w:eastAsia="ru-RU"/>
        </w:rPr>
        <w:lastRenderedPageBreak/>
        <w:t>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071C5" w:rsidRPr="001071C5" w:rsidRDefault="001071C5" w:rsidP="001071C5">
      <w:pPr>
        <w:pStyle w:val="a8"/>
        <w:jc w:val="both"/>
        <w:rPr>
          <w:sz w:val="26"/>
          <w:szCs w:val="26"/>
          <w:lang w:eastAsia="ru-RU"/>
        </w:rPr>
      </w:pPr>
      <w:r w:rsidRPr="001071C5">
        <w:rPr>
          <w:sz w:val="26"/>
          <w:szCs w:val="26"/>
          <w:lang w:eastAsia="ru-RU"/>
        </w:rPr>
        <w:t xml:space="preserve">4.3. </w:t>
      </w:r>
      <w:proofErr w:type="gramStart"/>
      <w:r w:rsidRPr="001071C5">
        <w:rPr>
          <w:sz w:val="26"/>
          <w:szCs w:val="26"/>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1071C5">
        <w:rPr>
          <w:sz w:val="26"/>
          <w:szCs w:val="26"/>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071C5" w:rsidRPr="001071C5" w:rsidRDefault="001071C5" w:rsidP="001071C5">
      <w:pPr>
        <w:pStyle w:val="a8"/>
        <w:jc w:val="both"/>
        <w:rPr>
          <w:sz w:val="26"/>
          <w:szCs w:val="26"/>
          <w:lang w:eastAsia="ru-RU"/>
        </w:rPr>
      </w:pPr>
      <w:r w:rsidRPr="001071C5">
        <w:rPr>
          <w:sz w:val="26"/>
          <w:szCs w:val="26"/>
          <w:lang w:eastAsia="ru-RU"/>
        </w:rPr>
        <w:t>4.4.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ПОРЯДОК ПРИЁМА, ПЕРЕВОДА И УВОЛЬНЕНИЯ РАБОТНИКОВ</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Порядок приема на работу:</w:t>
      </w:r>
    </w:p>
    <w:p w:rsidR="001071C5" w:rsidRPr="001071C5" w:rsidRDefault="001071C5" w:rsidP="001071C5">
      <w:pPr>
        <w:pStyle w:val="a8"/>
        <w:jc w:val="both"/>
        <w:rPr>
          <w:sz w:val="26"/>
          <w:szCs w:val="26"/>
        </w:rPr>
      </w:pPr>
      <w:r w:rsidRPr="001071C5">
        <w:rPr>
          <w:sz w:val="26"/>
          <w:szCs w:val="26"/>
        </w:rPr>
        <w:tab/>
        <w:t>5.1.1. Работники реализуют свое право на труд путем заключения трудового договора  о работе в данном образовательном учреждении.</w:t>
      </w:r>
    </w:p>
    <w:p w:rsidR="001071C5" w:rsidRPr="001071C5" w:rsidRDefault="001071C5" w:rsidP="001071C5">
      <w:pPr>
        <w:pStyle w:val="a8"/>
        <w:jc w:val="both"/>
        <w:rPr>
          <w:sz w:val="26"/>
          <w:szCs w:val="26"/>
        </w:rPr>
      </w:pPr>
      <w:r w:rsidRPr="001071C5">
        <w:rPr>
          <w:sz w:val="26"/>
          <w:szCs w:val="26"/>
        </w:rPr>
        <w:t>5.1.2.Трудовой договор заключается в письменной форме (ТК РФ ст. 67)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 у работника.</w:t>
      </w:r>
    </w:p>
    <w:p w:rsidR="001071C5" w:rsidRPr="001071C5" w:rsidRDefault="001071C5" w:rsidP="001071C5">
      <w:pPr>
        <w:pStyle w:val="a8"/>
        <w:jc w:val="both"/>
        <w:rPr>
          <w:sz w:val="26"/>
          <w:szCs w:val="26"/>
        </w:rPr>
      </w:pPr>
      <w:r w:rsidRPr="001071C5">
        <w:rPr>
          <w:sz w:val="26"/>
          <w:szCs w:val="26"/>
        </w:rPr>
        <w:t>5.1.3.При приеме на работу педагогический работник обязан предъявить администрации образовательного учреждения:</w:t>
      </w:r>
    </w:p>
    <w:p w:rsidR="001071C5" w:rsidRPr="001071C5" w:rsidRDefault="001071C5" w:rsidP="001071C5">
      <w:pPr>
        <w:pStyle w:val="a8"/>
        <w:jc w:val="both"/>
        <w:rPr>
          <w:sz w:val="26"/>
          <w:szCs w:val="26"/>
        </w:rPr>
      </w:pPr>
      <w:r w:rsidRPr="001071C5">
        <w:rPr>
          <w:sz w:val="26"/>
          <w:szCs w:val="26"/>
        </w:rPr>
        <w:t>а) паспорт или иной документ, удостоверяющий личность;</w:t>
      </w:r>
    </w:p>
    <w:p w:rsidR="001071C5" w:rsidRPr="001071C5" w:rsidRDefault="001071C5" w:rsidP="001071C5">
      <w:pPr>
        <w:pStyle w:val="a8"/>
        <w:jc w:val="both"/>
        <w:rPr>
          <w:sz w:val="26"/>
          <w:szCs w:val="26"/>
        </w:rPr>
      </w:pPr>
      <w:r w:rsidRPr="001071C5">
        <w:rPr>
          <w:sz w:val="26"/>
          <w:szCs w:val="26"/>
        </w:rPr>
        <w:t>б) трудовую книжку, за исключением случаев, когда работник поступает на работу на условиях совместительства;</w:t>
      </w:r>
    </w:p>
    <w:p w:rsidR="001071C5" w:rsidRPr="001071C5" w:rsidRDefault="001071C5" w:rsidP="001071C5">
      <w:pPr>
        <w:pStyle w:val="a8"/>
        <w:jc w:val="both"/>
        <w:rPr>
          <w:sz w:val="26"/>
          <w:szCs w:val="26"/>
        </w:rPr>
      </w:pPr>
      <w:r w:rsidRPr="001071C5">
        <w:rPr>
          <w:sz w:val="26"/>
          <w:szCs w:val="26"/>
        </w:rPr>
        <w:t>в) страховое свидетельство государственного пенсионного страхования;</w:t>
      </w:r>
    </w:p>
    <w:p w:rsidR="001071C5" w:rsidRPr="001071C5" w:rsidRDefault="001071C5" w:rsidP="001071C5">
      <w:pPr>
        <w:pStyle w:val="a8"/>
        <w:jc w:val="both"/>
        <w:rPr>
          <w:sz w:val="26"/>
          <w:szCs w:val="26"/>
        </w:rPr>
      </w:pPr>
      <w:r w:rsidRPr="001071C5">
        <w:rPr>
          <w:sz w:val="26"/>
          <w:szCs w:val="26"/>
        </w:rPr>
        <w:t>г) документы воинского учета — для военнообязанных и лиц, подлежащих призыву на военную службу;</w:t>
      </w:r>
    </w:p>
    <w:p w:rsidR="001071C5" w:rsidRPr="001071C5" w:rsidRDefault="001071C5" w:rsidP="001071C5">
      <w:pPr>
        <w:pStyle w:val="a8"/>
        <w:jc w:val="both"/>
        <w:rPr>
          <w:sz w:val="26"/>
          <w:szCs w:val="26"/>
        </w:rPr>
      </w:pPr>
      <w:proofErr w:type="spellStart"/>
      <w:r w:rsidRPr="001071C5">
        <w:rPr>
          <w:sz w:val="26"/>
          <w:szCs w:val="26"/>
        </w:rPr>
        <w:t>д</w:t>
      </w:r>
      <w:proofErr w:type="spellEnd"/>
      <w:r w:rsidRPr="001071C5">
        <w:rPr>
          <w:sz w:val="26"/>
          <w:szCs w:val="2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071C5" w:rsidRPr="001071C5" w:rsidRDefault="001071C5" w:rsidP="001071C5">
      <w:pPr>
        <w:pStyle w:val="a8"/>
        <w:jc w:val="both"/>
        <w:rPr>
          <w:sz w:val="26"/>
          <w:szCs w:val="26"/>
        </w:rPr>
      </w:pPr>
      <w:r w:rsidRPr="001071C5">
        <w:rPr>
          <w:sz w:val="26"/>
          <w:szCs w:val="26"/>
        </w:rPr>
        <w:t>е) справку об отсутствии  судимости.</w:t>
      </w:r>
    </w:p>
    <w:p w:rsidR="001071C5" w:rsidRPr="001071C5" w:rsidRDefault="001071C5" w:rsidP="001071C5">
      <w:pPr>
        <w:pStyle w:val="a8"/>
        <w:jc w:val="both"/>
        <w:rPr>
          <w:sz w:val="26"/>
          <w:szCs w:val="26"/>
        </w:rPr>
      </w:pPr>
      <w:proofErr w:type="gramStart"/>
      <w:r w:rsidRPr="001071C5">
        <w:rPr>
          <w:sz w:val="26"/>
          <w:szCs w:val="26"/>
        </w:rPr>
        <w:t xml:space="preserve">5.1.4.Лица, принимаемые на работу, требующую специальных знаний (педагогические, медицинские работники, библиотекари, водители и др.) обязаны предъявить документы, подтверждающие образовательный уровень и (или) </w:t>
      </w:r>
      <w:r w:rsidRPr="001071C5">
        <w:rPr>
          <w:sz w:val="26"/>
          <w:szCs w:val="26"/>
        </w:rPr>
        <w:lastRenderedPageBreak/>
        <w:t>профессиональную подготовку.</w:t>
      </w:r>
      <w:proofErr w:type="gramEnd"/>
    </w:p>
    <w:p w:rsidR="001071C5" w:rsidRPr="001071C5" w:rsidRDefault="001071C5" w:rsidP="001071C5">
      <w:pPr>
        <w:pStyle w:val="a8"/>
        <w:jc w:val="both"/>
        <w:rPr>
          <w:sz w:val="26"/>
          <w:szCs w:val="26"/>
        </w:rPr>
      </w:pPr>
      <w:r w:rsidRPr="001071C5">
        <w:rPr>
          <w:sz w:val="26"/>
          <w:szCs w:val="26"/>
        </w:rPr>
        <w:t xml:space="preserve">5.1.5.Прием на работу в образовательном учреждении без предъявления перечисленных документов не допускается. </w:t>
      </w:r>
      <w:proofErr w:type="gramStart"/>
      <w:r w:rsidRPr="001071C5">
        <w:rPr>
          <w:sz w:val="26"/>
          <w:szCs w:val="26"/>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1071C5" w:rsidRPr="001071C5" w:rsidRDefault="001071C5" w:rsidP="001071C5">
      <w:pPr>
        <w:pStyle w:val="a8"/>
        <w:jc w:val="both"/>
        <w:rPr>
          <w:sz w:val="26"/>
          <w:szCs w:val="26"/>
        </w:rPr>
      </w:pPr>
      <w:r w:rsidRPr="001071C5">
        <w:rPr>
          <w:sz w:val="26"/>
          <w:szCs w:val="26"/>
        </w:rPr>
        <w:t xml:space="preserve">5.1.6.Прием на работу оформляется приказом руководителя образовательного учреждения на основании письменного трудового договора (контракта). Приказ объявляется работнику под расписку (ТК РФ ст. 68) в 3-х </w:t>
      </w:r>
      <w:proofErr w:type="spellStart"/>
      <w:r w:rsidRPr="001071C5">
        <w:rPr>
          <w:sz w:val="26"/>
          <w:szCs w:val="26"/>
        </w:rPr>
        <w:t>дневный</w:t>
      </w:r>
      <w:proofErr w:type="spellEnd"/>
      <w:r w:rsidRPr="001071C5">
        <w:rPr>
          <w:sz w:val="26"/>
          <w:szCs w:val="26"/>
        </w:rPr>
        <w:t xml:space="preserve"> срок со дня подписания трудового договора.</w:t>
      </w:r>
    </w:p>
    <w:p w:rsidR="001071C5" w:rsidRPr="001071C5" w:rsidRDefault="001071C5" w:rsidP="001071C5">
      <w:pPr>
        <w:pStyle w:val="a8"/>
        <w:jc w:val="both"/>
        <w:rPr>
          <w:sz w:val="26"/>
          <w:szCs w:val="26"/>
        </w:rPr>
      </w:pPr>
      <w:r w:rsidRPr="001071C5">
        <w:rPr>
          <w:sz w:val="26"/>
          <w:szCs w:val="26"/>
        </w:rPr>
        <w:t>5.1.7.Фактическое допущение к работе считается заключением трудового договора, независимо от того, был ли прием на работу надлежащим образом оформлен (ТК РФ ст. 16).</w:t>
      </w:r>
    </w:p>
    <w:p w:rsidR="001071C5" w:rsidRPr="001071C5" w:rsidRDefault="001071C5" w:rsidP="001071C5">
      <w:pPr>
        <w:pStyle w:val="a8"/>
        <w:jc w:val="both"/>
        <w:rPr>
          <w:sz w:val="26"/>
          <w:szCs w:val="26"/>
        </w:rPr>
      </w:pPr>
      <w:r w:rsidRPr="001071C5">
        <w:rPr>
          <w:sz w:val="26"/>
          <w:szCs w:val="26"/>
        </w:rPr>
        <w:t>5.1.8.В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1071C5" w:rsidRPr="001071C5" w:rsidRDefault="001071C5" w:rsidP="001071C5">
      <w:pPr>
        <w:pStyle w:val="a8"/>
        <w:jc w:val="both"/>
        <w:rPr>
          <w:sz w:val="26"/>
          <w:szCs w:val="26"/>
        </w:rPr>
      </w:pPr>
      <w:r w:rsidRPr="001071C5">
        <w:rPr>
          <w:sz w:val="26"/>
          <w:szCs w:val="26"/>
        </w:rPr>
        <w:t xml:space="preserve">На </w:t>
      </w:r>
      <w:proofErr w:type="gramStart"/>
      <w:r w:rsidRPr="001071C5">
        <w:rPr>
          <w:sz w:val="26"/>
          <w:szCs w:val="26"/>
        </w:rPr>
        <w:t>работающих</w:t>
      </w:r>
      <w:proofErr w:type="gramEnd"/>
      <w:r w:rsidRPr="001071C5">
        <w:rPr>
          <w:sz w:val="26"/>
          <w:szCs w:val="26"/>
        </w:rPr>
        <w:t xml:space="preserve"> по совместительству трудовые книжки ведутся по основному месту работы.</w:t>
      </w:r>
    </w:p>
    <w:p w:rsidR="001071C5" w:rsidRPr="001071C5" w:rsidRDefault="001071C5" w:rsidP="001071C5">
      <w:pPr>
        <w:pStyle w:val="a8"/>
        <w:jc w:val="both"/>
        <w:rPr>
          <w:sz w:val="26"/>
          <w:szCs w:val="26"/>
        </w:rPr>
      </w:pPr>
      <w:r w:rsidRPr="001071C5">
        <w:rPr>
          <w:sz w:val="26"/>
          <w:szCs w:val="26"/>
        </w:rPr>
        <w:t xml:space="preserve">5.1.9.Трудовые книжки работников хранятся в образовательном учреждении. </w:t>
      </w:r>
    </w:p>
    <w:p w:rsidR="001071C5" w:rsidRPr="001071C5" w:rsidRDefault="001071C5" w:rsidP="001071C5">
      <w:pPr>
        <w:pStyle w:val="a8"/>
        <w:jc w:val="both"/>
        <w:rPr>
          <w:sz w:val="26"/>
          <w:szCs w:val="26"/>
        </w:rPr>
      </w:pPr>
      <w:r w:rsidRPr="001071C5">
        <w:rPr>
          <w:sz w:val="26"/>
          <w:szCs w:val="26"/>
        </w:rPr>
        <w:t>Трудовые книжки руководителей образовательных учреждений хранятся в органах управления образования.</w:t>
      </w:r>
    </w:p>
    <w:p w:rsidR="001071C5" w:rsidRPr="001071C5" w:rsidRDefault="001071C5" w:rsidP="001071C5">
      <w:pPr>
        <w:pStyle w:val="a8"/>
        <w:jc w:val="both"/>
        <w:rPr>
          <w:sz w:val="26"/>
          <w:szCs w:val="26"/>
        </w:rPr>
      </w:pPr>
      <w:r w:rsidRPr="001071C5">
        <w:rPr>
          <w:sz w:val="26"/>
          <w:szCs w:val="26"/>
        </w:rPr>
        <w:t>5.1.10.На каждого работника образовательного учреждения ведется личное дело, состоящее из  анкеты, копии документа об образовании, копии страхового пенсионного свидетельства, копии ИНН, копии военного билета, копии приказа об аттестации, копии свидетельства о  повышении квалификации, копии документов о награждении, копий приказов о назначении на должность, переводе.</w:t>
      </w:r>
    </w:p>
    <w:p w:rsidR="001071C5" w:rsidRPr="001071C5" w:rsidRDefault="001071C5" w:rsidP="001071C5">
      <w:pPr>
        <w:pStyle w:val="a8"/>
        <w:jc w:val="both"/>
        <w:rPr>
          <w:sz w:val="26"/>
          <w:szCs w:val="26"/>
        </w:rPr>
      </w:pPr>
      <w:r w:rsidRPr="001071C5">
        <w:rPr>
          <w:sz w:val="26"/>
          <w:szCs w:val="26"/>
        </w:rPr>
        <w:t>Здесь же хранится один экземпляр письменного трудового договора (контракта).</w:t>
      </w:r>
    </w:p>
    <w:p w:rsidR="001071C5" w:rsidRPr="001071C5" w:rsidRDefault="001071C5" w:rsidP="001071C5">
      <w:pPr>
        <w:pStyle w:val="a8"/>
        <w:jc w:val="both"/>
        <w:rPr>
          <w:sz w:val="26"/>
          <w:szCs w:val="26"/>
        </w:rPr>
      </w:pPr>
      <w:r w:rsidRPr="001071C5">
        <w:rPr>
          <w:sz w:val="26"/>
          <w:szCs w:val="26"/>
        </w:rPr>
        <w:t>5.1</w:t>
      </w:r>
      <w:r w:rsidRPr="001071C5">
        <w:rPr>
          <w:color w:val="FF0000"/>
          <w:sz w:val="26"/>
          <w:szCs w:val="26"/>
        </w:rPr>
        <w:t>.</w:t>
      </w:r>
      <w:r w:rsidRPr="001071C5">
        <w:rPr>
          <w:sz w:val="26"/>
          <w:szCs w:val="26"/>
        </w:rPr>
        <w:t>11. Руководитель образовательного учреждения вправе предложить работнику заполнить автобиографию для приобщения к личному делу.</w:t>
      </w:r>
    </w:p>
    <w:p w:rsidR="001071C5" w:rsidRPr="001071C5" w:rsidRDefault="001071C5" w:rsidP="001071C5">
      <w:pPr>
        <w:pStyle w:val="a8"/>
        <w:jc w:val="both"/>
        <w:rPr>
          <w:sz w:val="26"/>
          <w:szCs w:val="26"/>
        </w:rPr>
      </w:pPr>
      <w:r w:rsidRPr="001071C5">
        <w:rPr>
          <w:sz w:val="26"/>
          <w:szCs w:val="26"/>
        </w:rPr>
        <w:t>5.1.12. Личное дело работника хранится в образовательном учреждении, в том числе и после увольнения, до достижения им возраста 75 лет.</w:t>
      </w:r>
    </w:p>
    <w:p w:rsidR="001071C5" w:rsidRPr="001071C5" w:rsidRDefault="001071C5" w:rsidP="001071C5">
      <w:pPr>
        <w:pStyle w:val="a8"/>
        <w:jc w:val="both"/>
        <w:rPr>
          <w:sz w:val="26"/>
          <w:szCs w:val="26"/>
        </w:rPr>
      </w:pPr>
      <w:r w:rsidRPr="001071C5">
        <w:rPr>
          <w:sz w:val="26"/>
          <w:szCs w:val="26"/>
        </w:rPr>
        <w:t>5.1.13. О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1071C5" w:rsidRPr="001071C5" w:rsidRDefault="001071C5" w:rsidP="001071C5">
      <w:pPr>
        <w:pStyle w:val="a8"/>
        <w:jc w:val="both"/>
        <w:rPr>
          <w:sz w:val="26"/>
          <w:szCs w:val="26"/>
        </w:rPr>
      </w:pPr>
      <w:r w:rsidRPr="001071C5">
        <w:rPr>
          <w:sz w:val="26"/>
          <w:szCs w:val="26"/>
        </w:rPr>
        <w:t>По общему правилу работник не несет ответственности за невыполнение требований нормативно - правовых актов, с которыми не был ознакомлен.</w:t>
      </w:r>
    </w:p>
    <w:p w:rsidR="001071C5" w:rsidRPr="001071C5" w:rsidRDefault="001071C5" w:rsidP="001071C5">
      <w:pPr>
        <w:pStyle w:val="a8"/>
        <w:jc w:val="both"/>
        <w:rPr>
          <w:sz w:val="26"/>
          <w:szCs w:val="26"/>
        </w:rPr>
      </w:pPr>
      <w:r w:rsidRPr="001071C5">
        <w:rPr>
          <w:sz w:val="26"/>
          <w:szCs w:val="26"/>
        </w:rPr>
        <w:t>5.2.Отказ в приеме на работу.</w:t>
      </w:r>
    </w:p>
    <w:p w:rsidR="001071C5" w:rsidRPr="001071C5" w:rsidRDefault="001071C5" w:rsidP="001071C5">
      <w:pPr>
        <w:pStyle w:val="a8"/>
        <w:jc w:val="both"/>
        <w:rPr>
          <w:sz w:val="26"/>
          <w:szCs w:val="26"/>
        </w:rPr>
      </w:pPr>
      <w:r w:rsidRPr="001071C5">
        <w:rPr>
          <w:sz w:val="26"/>
          <w:szCs w:val="26"/>
        </w:rPr>
        <w:t>5.2.1.Подбор и расстановка кадров относится к компетенции администрации</w:t>
      </w:r>
    </w:p>
    <w:p w:rsidR="001071C5" w:rsidRPr="001071C5" w:rsidRDefault="001071C5" w:rsidP="001071C5">
      <w:pPr>
        <w:pStyle w:val="a8"/>
        <w:jc w:val="both"/>
        <w:rPr>
          <w:sz w:val="26"/>
          <w:szCs w:val="26"/>
        </w:rPr>
      </w:pPr>
      <w:r w:rsidRPr="001071C5">
        <w:rPr>
          <w:sz w:val="26"/>
          <w:szCs w:val="26"/>
        </w:rPr>
        <w:t>образовательного учреждения, поэтому отказ администрации в заключени</w:t>
      </w:r>
      <w:proofErr w:type="gramStart"/>
      <w:r w:rsidRPr="001071C5">
        <w:rPr>
          <w:sz w:val="26"/>
          <w:szCs w:val="26"/>
        </w:rPr>
        <w:t>и</w:t>
      </w:r>
      <w:proofErr w:type="gramEnd"/>
      <w:r w:rsidRPr="001071C5">
        <w:rPr>
          <w:sz w:val="26"/>
          <w:szCs w:val="26"/>
        </w:rPr>
        <w:t xml:space="preserve"> трудового договора не может быть оспорен в судебном порядке, за исключением случаев, предусмотренных законом.</w:t>
      </w:r>
    </w:p>
    <w:p w:rsidR="001071C5" w:rsidRPr="001071C5" w:rsidRDefault="001071C5" w:rsidP="001071C5">
      <w:pPr>
        <w:pStyle w:val="a8"/>
        <w:jc w:val="both"/>
        <w:rPr>
          <w:sz w:val="26"/>
          <w:szCs w:val="26"/>
        </w:rPr>
      </w:pPr>
      <w:proofErr w:type="gramStart"/>
      <w:r w:rsidRPr="001071C5">
        <w:rPr>
          <w:sz w:val="26"/>
          <w:szCs w:val="26"/>
        </w:rPr>
        <w:t xml:space="preserve">Так, не может быть отказано в приеме на работу (заключении трудового договора </w:t>
      </w:r>
      <w:r w:rsidRPr="001071C5">
        <w:rPr>
          <w:sz w:val="26"/>
          <w:szCs w:val="26"/>
        </w:rPr>
        <w:lastRenderedPageBreak/>
        <w:t>(контракта) по основаниям статей ТК РФ (ст. 64), а также специалисту в случае, когда образовательное учреждение подавало в учебное заведение заявку на такового.</w:t>
      </w:r>
      <w:proofErr w:type="gramEnd"/>
    </w:p>
    <w:p w:rsidR="001071C5" w:rsidRPr="001071C5" w:rsidRDefault="001071C5" w:rsidP="001071C5">
      <w:pPr>
        <w:pStyle w:val="a8"/>
        <w:jc w:val="both"/>
        <w:rPr>
          <w:sz w:val="26"/>
          <w:szCs w:val="26"/>
        </w:rPr>
      </w:pPr>
      <w:r w:rsidRPr="001071C5">
        <w:rPr>
          <w:sz w:val="26"/>
          <w:szCs w:val="26"/>
        </w:rPr>
        <w:t>В других случаях закон обязывает администрацию обосновать (мотивировать) свой отказ в заключени</w:t>
      </w:r>
      <w:proofErr w:type="gramStart"/>
      <w:r w:rsidRPr="001071C5">
        <w:rPr>
          <w:sz w:val="26"/>
          <w:szCs w:val="26"/>
        </w:rPr>
        <w:t>и</w:t>
      </w:r>
      <w:proofErr w:type="gramEnd"/>
      <w:r w:rsidRPr="001071C5">
        <w:rPr>
          <w:sz w:val="26"/>
          <w:szCs w:val="26"/>
        </w:rPr>
        <w:t xml:space="preserve"> трудового договора.</w:t>
      </w:r>
    </w:p>
    <w:p w:rsidR="001071C5" w:rsidRPr="001071C5" w:rsidRDefault="001071C5" w:rsidP="001071C5">
      <w:pPr>
        <w:pStyle w:val="a8"/>
        <w:jc w:val="both"/>
        <w:rPr>
          <w:sz w:val="26"/>
          <w:szCs w:val="26"/>
        </w:rPr>
      </w:pPr>
      <w:r w:rsidRPr="001071C5">
        <w:rPr>
          <w:sz w:val="26"/>
          <w:szCs w:val="26"/>
        </w:rPr>
        <w:t>5.2.2.В соответствии с законом администрация образовательного учреждения обязана предоставить работу лицам, ранее состоявшим в трудовых отношениях с данным учреждением, а также уволенным в связи с привлечением к уголовной ответственности, которое впоследствии было признано незаконным.</w:t>
      </w:r>
    </w:p>
    <w:p w:rsidR="001071C5" w:rsidRPr="001071C5" w:rsidRDefault="001071C5" w:rsidP="001071C5">
      <w:pPr>
        <w:pStyle w:val="a8"/>
        <w:jc w:val="both"/>
        <w:rPr>
          <w:sz w:val="26"/>
          <w:szCs w:val="26"/>
        </w:rPr>
      </w:pPr>
      <w:r w:rsidRPr="001071C5">
        <w:rPr>
          <w:sz w:val="26"/>
          <w:szCs w:val="26"/>
        </w:rPr>
        <w:t>Законодательством могут быть предусмотрены и другие случаи, когда администрация образовательного учреждения обязана заключить договор с ранее работавшим в школе работником.</w:t>
      </w:r>
    </w:p>
    <w:p w:rsidR="001071C5" w:rsidRPr="001071C5" w:rsidRDefault="001071C5" w:rsidP="001071C5">
      <w:pPr>
        <w:pStyle w:val="a8"/>
        <w:jc w:val="both"/>
        <w:rPr>
          <w:sz w:val="26"/>
          <w:szCs w:val="26"/>
        </w:rPr>
      </w:pPr>
      <w:r w:rsidRPr="001071C5">
        <w:rPr>
          <w:sz w:val="26"/>
          <w:szCs w:val="26"/>
        </w:rPr>
        <w:t>5.3.Перевод на другую работу.</w:t>
      </w:r>
    </w:p>
    <w:p w:rsidR="001071C5" w:rsidRPr="001071C5" w:rsidRDefault="001071C5" w:rsidP="001071C5">
      <w:pPr>
        <w:pStyle w:val="a8"/>
        <w:jc w:val="both"/>
        <w:rPr>
          <w:sz w:val="26"/>
          <w:szCs w:val="26"/>
        </w:rPr>
      </w:pPr>
      <w:r w:rsidRPr="001071C5">
        <w:rPr>
          <w:sz w:val="26"/>
          <w:szCs w:val="26"/>
        </w:rPr>
        <w:t>5.3.1.Требование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1071C5" w:rsidRPr="001071C5" w:rsidRDefault="001071C5" w:rsidP="001071C5">
      <w:pPr>
        <w:pStyle w:val="a8"/>
        <w:jc w:val="both"/>
        <w:rPr>
          <w:sz w:val="26"/>
          <w:szCs w:val="26"/>
        </w:rPr>
      </w:pPr>
      <w:r w:rsidRPr="001071C5">
        <w:rPr>
          <w:sz w:val="26"/>
          <w:szCs w:val="26"/>
        </w:rPr>
        <w:t>Такой перевод допускается только с согласия работника (ТК РФ ст. 72).</w:t>
      </w:r>
    </w:p>
    <w:p w:rsidR="001071C5" w:rsidRPr="001071C5" w:rsidRDefault="001071C5" w:rsidP="001071C5">
      <w:pPr>
        <w:pStyle w:val="a8"/>
        <w:jc w:val="both"/>
        <w:rPr>
          <w:sz w:val="26"/>
          <w:szCs w:val="26"/>
        </w:rPr>
      </w:pPr>
      <w:r w:rsidRPr="001071C5">
        <w:rPr>
          <w:sz w:val="26"/>
          <w:szCs w:val="26"/>
        </w:rPr>
        <w:t>5.3.2.Перевод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1071C5" w:rsidRPr="001071C5" w:rsidRDefault="001071C5" w:rsidP="001071C5">
      <w:pPr>
        <w:pStyle w:val="a8"/>
        <w:jc w:val="both"/>
        <w:rPr>
          <w:sz w:val="26"/>
          <w:szCs w:val="26"/>
        </w:rPr>
      </w:pPr>
      <w:r w:rsidRPr="001071C5">
        <w:rPr>
          <w:sz w:val="26"/>
          <w:szCs w:val="26"/>
        </w:rPr>
        <w:t>5.3.3.Перевод на другую работу без согласия работника возможен лишь в случаях, предусмотренных ст. 72 и 74 ТК РФ.</w:t>
      </w:r>
    </w:p>
    <w:p w:rsidR="001071C5" w:rsidRPr="001071C5" w:rsidRDefault="001071C5" w:rsidP="001071C5">
      <w:pPr>
        <w:pStyle w:val="a8"/>
        <w:jc w:val="both"/>
        <w:rPr>
          <w:sz w:val="26"/>
          <w:szCs w:val="26"/>
        </w:rPr>
      </w:pPr>
      <w:r w:rsidRPr="001071C5">
        <w:rPr>
          <w:sz w:val="26"/>
          <w:szCs w:val="26"/>
        </w:rPr>
        <w:t>5.3.4.Закон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 72 ТК РФ.</w:t>
      </w:r>
    </w:p>
    <w:p w:rsidR="001071C5" w:rsidRPr="001071C5" w:rsidRDefault="001071C5" w:rsidP="001071C5">
      <w:pPr>
        <w:pStyle w:val="a8"/>
        <w:jc w:val="both"/>
        <w:rPr>
          <w:sz w:val="26"/>
          <w:szCs w:val="26"/>
        </w:rPr>
      </w:pPr>
      <w:proofErr w:type="gramStart"/>
      <w:r w:rsidRPr="001071C5">
        <w:rPr>
          <w:sz w:val="26"/>
          <w:szCs w:val="26"/>
        </w:rPr>
        <w:t>5.3.5.Руководитель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образовательной деятельности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w:t>
      </w:r>
      <w:proofErr w:type="gramEnd"/>
    </w:p>
    <w:p w:rsidR="001071C5" w:rsidRPr="001071C5" w:rsidRDefault="001071C5" w:rsidP="001071C5">
      <w:pPr>
        <w:pStyle w:val="a8"/>
        <w:jc w:val="both"/>
        <w:rPr>
          <w:sz w:val="26"/>
          <w:szCs w:val="26"/>
        </w:rPr>
      </w:pPr>
      <w:r w:rsidRPr="001071C5">
        <w:rPr>
          <w:sz w:val="26"/>
          <w:szCs w:val="26"/>
        </w:rPr>
        <w:t>Об изменении существенных условий труда работник должен быть поставлен в известность за два месяца в письменном виде (ТК РФ ст. 73).</w:t>
      </w:r>
    </w:p>
    <w:p w:rsidR="001071C5" w:rsidRPr="001071C5" w:rsidRDefault="001071C5" w:rsidP="001071C5">
      <w:pPr>
        <w:pStyle w:val="a8"/>
        <w:jc w:val="both"/>
        <w:rPr>
          <w:sz w:val="26"/>
          <w:szCs w:val="26"/>
        </w:rPr>
      </w:pPr>
      <w:r w:rsidRPr="001071C5">
        <w:rPr>
          <w:sz w:val="26"/>
          <w:szCs w:val="26"/>
        </w:rPr>
        <w:t>5.4.Прекращение трудового договора.</w:t>
      </w:r>
    </w:p>
    <w:p w:rsidR="001071C5" w:rsidRPr="001071C5" w:rsidRDefault="001071C5" w:rsidP="001071C5">
      <w:pPr>
        <w:pStyle w:val="a8"/>
        <w:jc w:val="both"/>
        <w:rPr>
          <w:sz w:val="26"/>
          <w:szCs w:val="26"/>
        </w:rPr>
      </w:pPr>
      <w:r w:rsidRPr="001071C5">
        <w:rPr>
          <w:sz w:val="26"/>
          <w:szCs w:val="26"/>
        </w:rPr>
        <w:t>5.4.1.Прекращение трудового договора  может иметь место только по основаниям, предусмотренным законодательством.</w:t>
      </w:r>
    </w:p>
    <w:p w:rsidR="001071C5" w:rsidRPr="001071C5" w:rsidRDefault="001071C5" w:rsidP="001071C5">
      <w:pPr>
        <w:pStyle w:val="a8"/>
        <w:jc w:val="both"/>
        <w:rPr>
          <w:sz w:val="26"/>
          <w:szCs w:val="26"/>
        </w:rPr>
      </w:pPr>
      <w:r w:rsidRPr="001071C5">
        <w:rPr>
          <w:sz w:val="26"/>
          <w:szCs w:val="26"/>
        </w:rPr>
        <w:t>5.4.2.Работник имеет право расторгнуть трудовой договор, заключенный на неопределенный срок, предупредив об этом администрацию письменно за две недели (ТК РФ ст. 80).</w:t>
      </w:r>
    </w:p>
    <w:p w:rsidR="001071C5" w:rsidRPr="001071C5" w:rsidRDefault="001071C5" w:rsidP="001071C5">
      <w:pPr>
        <w:pStyle w:val="a8"/>
        <w:jc w:val="both"/>
        <w:rPr>
          <w:sz w:val="26"/>
          <w:szCs w:val="26"/>
        </w:rPr>
      </w:pPr>
      <w:r w:rsidRPr="001071C5">
        <w:rPr>
          <w:sz w:val="26"/>
          <w:szCs w:val="26"/>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1071C5" w:rsidRPr="001071C5" w:rsidRDefault="001071C5" w:rsidP="001071C5">
      <w:pPr>
        <w:pStyle w:val="a8"/>
        <w:jc w:val="both"/>
        <w:rPr>
          <w:sz w:val="26"/>
          <w:szCs w:val="26"/>
        </w:rPr>
      </w:pPr>
      <w:r w:rsidRPr="001071C5">
        <w:rPr>
          <w:sz w:val="26"/>
          <w:szCs w:val="26"/>
        </w:rPr>
        <w:t>Независимо от причин прекращения трудового договора  администрация образовательного учреждения обязана:</w:t>
      </w:r>
    </w:p>
    <w:p w:rsidR="001071C5" w:rsidRPr="001071C5" w:rsidRDefault="001071C5" w:rsidP="001071C5">
      <w:pPr>
        <w:pStyle w:val="a8"/>
        <w:jc w:val="both"/>
        <w:rPr>
          <w:sz w:val="26"/>
          <w:szCs w:val="26"/>
        </w:rPr>
      </w:pPr>
      <w:r w:rsidRPr="001071C5">
        <w:rPr>
          <w:sz w:val="26"/>
          <w:szCs w:val="26"/>
        </w:rPr>
        <w:t>-издать приказ об увольнении работника с указанием статьи, а в необходимых случаях и пункта (части) статьи Трудового кодекса и (или) Закона РФ «Об образовании в РФ», послужившей основанием прекращения трудового договора;</w:t>
      </w:r>
    </w:p>
    <w:p w:rsidR="001071C5" w:rsidRPr="001071C5" w:rsidRDefault="001071C5" w:rsidP="001071C5">
      <w:pPr>
        <w:pStyle w:val="a8"/>
        <w:jc w:val="both"/>
        <w:rPr>
          <w:sz w:val="26"/>
          <w:szCs w:val="26"/>
        </w:rPr>
      </w:pPr>
      <w:r w:rsidRPr="001071C5">
        <w:rPr>
          <w:sz w:val="26"/>
          <w:szCs w:val="26"/>
        </w:rPr>
        <w:lastRenderedPageBreak/>
        <w:t>-выдать работнику в день увольнения оформленную трудовую книжку (ТК РФ ст. 62);</w:t>
      </w:r>
    </w:p>
    <w:p w:rsidR="001071C5" w:rsidRPr="001071C5" w:rsidRDefault="001071C5" w:rsidP="001071C5">
      <w:pPr>
        <w:pStyle w:val="a8"/>
        <w:jc w:val="both"/>
        <w:rPr>
          <w:sz w:val="26"/>
          <w:szCs w:val="26"/>
        </w:rPr>
      </w:pPr>
      <w:r w:rsidRPr="001071C5">
        <w:rPr>
          <w:sz w:val="26"/>
          <w:szCs w:val="26"/>
        </w:rPr>
        <w:t>-произвести расчет.</w:t>
      </w:r>
    </w:p>
    <w:p w:rsidR="001071C5" w:rsidRPr="001071C5" w:rsidRDefault="001071C5" w:rsidP="001071C5">
      <w:pPr>
        <w:pStyle w:val="a8"/>
        <w:jc w:val="both"/>
        <w:rPr>
          <w:sz w:val="26"/>
          <w:szCs w:val="26"/>
        </w:rPr>
      </w:pPr>
      <w:r w:rsidRPr="001071C5">
        <w:rPr>
          <w:sz w:val="26"/>
          <w:szCs w:val="26"/>
        </w:rPr>
        <w:t>5.4.3.Днем увольнения считается последний день работы.</w:t>
      </w:r>
    </w:p>
    <w:p w:rsidR="001071C5" w:rsidRPr="001071C5" w:rsidRDefault="001071C5" w:rsidP="001071C5">
      <w:pPr>
        <w:pStyle w:val="a8"/>
        <w:jc w:val="both"/>
        <w:rPr>
          <w:sz w:val="26"/>
          <w:szCs w:val="26"/>
        </w:rPr>
      </w:pPr>
      <w:r w:rsidRPr="001071C5">
        <w:rPr>
          <w:sz w:val="26"/>
          <w:szCs w:val="26"/>
        </w:rPr>
        <w:t>5.4.4.Записи об увольнении в трудовую книжку должны производиться в точном соответствии с формулировками действующего законодательства.</w:t>
      </w:r>
    </w:p>
    <w:p w:rsidR="001071C5" w:rsidRPr="001071C5" w:rsidRDefault="001071C5" w:rsidP="001071C5">
      <w:pPr>
        <w:pStyle w:val="a8"/>
        <w:jc w:val="both"/>
        <w:rPr>
          <w:sz w:val="26"/>
          <w:szCs w:val="26"/>
        </w:rPr>
      </w:pPr>
      <w:r w:rsidRPr="001071C5">
        <w:rPr>
          <w:sz w:val="26"/>
          <w:szCs w:val="26"/>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РАБОЧЕЕ ВРЕМЯ И ВРЕМЯ ОТДЫХА</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6.1.Рабочее время педагогических работников определяется Правилами внутреннего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1071C5" w:rsidRPr="001071C5" w:rsidRDefault="001071C5" w:rsidP="001071C5">
      <w:pPr>
        <w:pStyle w:val="a8"/>
        <w:jc w:val="both"/>
        <w:rPr>
          <w:sz w:val="26"/>
          <w:szCs w:val="26"/>
        </w:rPr>
      </w:pPr>
      <w:r w:rsidRPr="001071C5">
        <w:rPr>
          <w:sz w:val="26"/>
          <w:szCs w:val="26"/>
        </w:rPr>
        <w:t>6.2.Для педагогических работников образовательных учреждений устанавливается сокращенная продолжительность рабочего времени – не более 36 часов в неделю (Закон «Об образовании в РФ», ст. 333 ТК РФ).</w:t>
      </w:r>
    </w:p>
    <w:p w:rsidR="001071C5" w:rsidRPr="001071C5" w:rsidRDefault="001071C5" w:rsidP="001071C5">
      <w:pPr>
        <w:pStyle w:val="a8"/>
        <w:jc w:val="both"/>
        <w:rPr>
          <w:sz w:val="26"/>
          <w:szCs w:val="26"/>
        </w:rPr>
      </w:pPr>
      <w:r w:rsidRPr="001071C5">
        <w:rPr>
          <w:sz w:val="26"/>
          <w:szCs w:val="26"/>
        </w:rPr>
        <w:t>6.3.Продолжительность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и иными правовыми актами РФ с учетом особенностей их труда.</w:t>
      </w:r>
    </w:p>
    <w:p w:rsidR="001071C5" w:rsidRPr="001071C5" w:rsidRDefault="001071C5" w:rsidP="001071C5">
      <w:pPr>
        <w:pStyle w:val="a8"/>
        <w:jc w:val="both"/>
        <w:rPr>
          <w:sz w:val="26"/>
          <w:szCs w:val="26"/>
        </w:rPr>
      </w:pPr>
      <w:r w:rsidRPr="001071C5">
        <w:rPr>
          <w:sz w:val="26"/>
          <w:szCs w:val="26"/>
        </w:rPr>
        <w:t>6.4.Учебная нагрузка педагогического работника образовательного учреждения оговаривается в трудовом договоре.</w:t>
      </w:r>
    </w:p>
    <w:p w:rsidR="001071C5" w:rsidRPr="001071C5" w:rsidRDefault="001071C5" w:rsidP="001071C5">
      <w:pPr>
        <w:pStyle w:val="a8"/>
        <w:jc w:val="both"/>
        <w:rPr>
          <w:sz w:val="26"/>
          <w:szCs w:val="26"/>
        </w:rPr>
      </w:pPr>
      <w:r w:rsidRPr="001071C5">
        <w:rPr>
          <w:sz w:val="26"/>
          <w:szCs w:val="26"/>
        </w:rPr>
        <w:t>6.4.1.Объем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1071C5" w:rsidRPr="001071C5" w:rsidRDefault="001071C5" w:rsidP="001071C5">
      <w:pPr>
        <w:pStyle w:val="a8"/>
        <w:jc w:val="both"/>
        <w:rPr>
          <w:sz w:val="26"/>
          <w:szCs w:val="26"/>
        </w:rPr>
      </w:pPr>
      <w:r w:rsidRPr="001071C5">
        <w:rPr>
          <w:sz w:val="26"/>
          <w:szCs w:val="26"/>
        </w:rPr>
        <w:t>6.4.2.Первоначально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1071C5" w:rsidRPr="001071C5" w:rsidRDefault="001071C5" w:rsidP="001071C5">
      <w:pPr>
        <w:pStyle w:val="a8"/>
        <w:jc w:val="both"/>
        <w:rPr>
          <w:sz w:val="26"/>
          <w:szCs w:val="26"/>
        </w:rPr>
      </w:pPr>
      <w:r w:rsidRPr="001071C5">
        <w:rPr>
          <w:sz w:val="26"/>
          <w:szCs w:val="26"/>
        </w:rPr>
        <w:t>6.4.3.В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1071C5" w:rsidRPr="001071C5" w:rsidRDefault="001071C5" w:rsidP="001071C5">
      <w:pPr>
        <w:pStyle w:val="a8"/>
        <w:jc w:val="both"/>
        <w:rPr>
          <w:sz w:val="26"/>
          <w:szCs w:val="26"/>
        </w:rPr>
      </w:pPr>
      <w:r w:rsidRPr="001071C5">
        <w:rPr>
          <w:sz w:val="26"/>
          <w:szCs w:val="26"/>
        </w:rPr>
        <w:t>6.4.4.Трудовой договор  может быть заключен на условиях работы с учебной нагрузкой менее</w:t>
      </w:r>
      <w:proofErr w:type="gramStart"/>
      <w:r w:rsidRPr="001071C5">
        <w:rPr>
          <w:sz w:val="26"/>
          <w:szCs w:val="26"/>
        </w:rPr>
        <w:t>,</w:t>
      </w:r>
      <w:proofErr w:type="gramEnd"/>
      <w:r w:rsidRPr="001071C5">
        <w:rPr>
          <w:sz w:val="26"/>
          <w:szCs w:val="26"/>
        </w:rPr>
        <w:t xml:space="preserve"> чем установлено за ставку заработной платы, в следующих случаях:</w:t>
      </w:r>
    </w:p>
    <w:p w:rsidR="001071C5" w:rsidRPr="001071C5" w:rsidRDefault="001071C5" w:rsidP="001071C5">
      <w:pPr>
        <w:pStyle w:val="a8"/>
        <w:jc w:val="both"/>
        <w:rPr>
          <w:sz w:val="26"/>
          <w:szCs w:val="26"/>
        </w:rPr>
      </w:pPr>
      <w:r w:rsidRPr="001071C5">
        <w:rPr>
          <w:sz w:val="26"/>
          <w:szCs w:val="26"/>
        </w:rPr>
        <w:t>-по соглашению между работником и администрацией образовательного учреждения;</w:t>
      </w:r>
    </w:p>
    <w:p w:rsidR="001071C5" w:rsidRPr="001071C5" w:rsidRDefault="001071C5" w:rsidP="001071C5">
      <w:pPr>
        <w:pStyle w:val="a8"/>
        <w:jc w:val="both"/>
        <w:rPr>
          <w:sz w:val="26"/>
          <w:szCs w:val="26"/>
        </w:rPr>
      </w:pPr>
      <w:r w:rsidRPr="001071C5">
        <w:rPr>
          <w:sz w:val="26"/>
          <w:szCs w:val="26"/>
        </w:rPr>
        <w:t>-по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1071C5" w:rsidRPr="001071C5" w:rsidRDefault="001071C5" w:rsidP="001071C5">
      <w:pPr>
        <w:pStyle w:val="a8"/>
        <w:jc w:val="both"/>
        <w:rPr>
          <w:sz w:val="26"/>
          <w:szCs w:val="26"/>
        </w:rPr>
      </w:pPr>
      <w:r w:rsidRPr="001071C5">
        <w:rPr>
          <w:sz w:val="26"/>
          <w:szCs w:val="26"/>
        </w:rPr>
        <w:t xml:space="preserve">6.4.5.Уменьшение или увеличение учебной нагрузки учителя в течение учебного года по сравнению с учебной нагрузкой, оговоренной в трудовом договоре  или </w:t>
      </w:r>
      <w:r w:rsidRPr="001071C5">
        <w:rPr>
          <w:sz w:val="26"/>
          <w:szCs w:val="26"/>
        </w:rPr>
        <w:lastRenderedPageBreak/>
        <w:t>приказе руководителя образовательного  учреждения, возможны только по взаимному согласию сторон.</w:t>
      </w:r>
    </w:p>
    <w:p w:rsidR="001071C5" w:rsidRPr="001071C5" w:rsidRDefault="001071C5" w:rsidP="001071C5">
      <w:pPr>
        <w:pStyle w:val="a8"/>
        <w:jc w:val="both"/>
        <w:rPr>
          <w:sz w:val="26"/>
          <w:szCs w:val="26"/>
        </w:rPr>
      </w:pPr>
      <w:r w:rsidRPr="001071C5">
        <w:rPr>
          <w:sz w:val="26"/>
          <w:szCs w:val="26"/>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1071C5">
        <w:rPr>
          <w:sz w:val="26"/>
          <w:szCs w:val="26"/>
        </w:rPr>
        <w:t>связи</w:t>
      </w:r>
      <w:proofErr w:type="gramEnd"/>
      <w:r w:rsidRPr="001071C5">
        <w:rPr>
          <w:sz w:val="26"/>
          <w:szCs w:val="26"/>
        </w:rPr>
        <w:t xml:space="preserve"> с чем допускается изменение существенных условий труда.</w:t>
      </w:r>
    </w:p>
    <w:p w:rsidR="001071C5" w:rsidRPr="001071C5" w:rsidRDefault="001071C5" w:rsidP="001071C5">
      <w:pPr>
        <w:pStyle w:val="a8"/>
        <w:jc w:val="both"/>
        <w:rPr>
          <w:sz w:val="26"/>
          <w:szCs w:val="26"/>
        </w:rPr>
      </w:pPr>
      <w:r w:rsidRPr="001071C5">
        <w:rPr>
          <w:sz w:val="26"/>
          <w:szCs w:val="26"/>
        </w:rPr>
        <w:t>Об указанных изменениях работник должен быть поставлен в известность не позднее, чем за два месяца.</w:t>
      </w:r>
    </w:p>
    <w:p w:rsidR="001071C5" w:rsidRPr="001071C5" w:rsidRDefault="001071C5" w:rsidP="001071C5">
      <w:pPr>
        <w:pStyle w:val="a8"/>
        <w:jc w:val="both"/>
        <w:rPr>
          <w:sz w:val="26"/>
          <w:szCs w:val="26"/>
        </w:rPr>
      </w:pPr>
      <w:r w:rsidRPr="001071C5">
        <w:rPr>
          <w:sz w:val="26"/>
          <w:szCs w:val="26"/>
        </w:rPr>
        <w:t>Если работник не согласен на продолжение работы в новых условиях, то трудовой договор  прекращается (п.7 ст. 77 ТК РФ).</w:t>
      </w:r>
    </w:p>
    <w:p w:rsidR="001071C5" w:rsidRPr="001071C5" w:rsidRDefault="001071C5" w:rsidP="001071C5">
      <w:pPr>
        <w:pStyle w:val="a8"/>
        <w:jc w:val="both"/>
        <w:rPr>
          <w:sz w:val="26"/>
          <w:szCs w:val="26"/>
        </w:rPr>
      </w:pPr>
      <w:r w:rsidRPr="001071C5">
        <w:rPr>
          <w:sz w:val="26"/>
          <w:szCs w:val="26"/>
        </w:rPr>
        <w:t>6.4.6.Для изменения учебной нагрузки по инициативе администрации согласие работника не требуется в случаях:</w:t>
      </w:r>
    </w:p>
    <w:p w:rsidR="001071C5" w:rsidRPr="001071C5" w:rsidRDefault="001071C5" w:rsidP="001071C5">
      <w:pPr>
        <w:pStyle w:val="a8"/>
        <w:jc w:val="both"/>
        <w:rPr>
          <w:sz w:val="26"/>
          <w:szCs w:val="26"/>
        </w:rPr>
      </w:pPr>
      <w:r w:rsidRPr="001071C5">
        <w:rPr>
          <w:sz w:val="26"/>
          <w:szCs w:val="26"/>
        </w:rPr>
        <w:t>а) 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1071C5" w:rsidRPr="001071C5" w:rsidRDefault="001071C5" w:rsidP="001071C5">
      <w:pPr>
        <w:pStyle w:val="a8"/>
        <w:jc w:val="both"/>
        <w:rPr>
          <w:sz w:val="26"/>
          <w:szCs w:val="26"/>
        </w:rPr>
      </w:pPr>
      <w:r w:rsidRPr="001071C5">
        <w:rPr>
          <w:sz w:val="26"/>
          <w:szCs w:val="26"/>
        </w:rPr>
        <w:t>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1071C5" w:rsidRPr="001071C5" w:rsidRDefault="001071C5" w:rsidP="001071C5">
      <w:pPr>
        <w:pStyle w:val="a8"/>
        <w:jc w:val="both"/>
        <w:rPr>
          <w:sz w:val="26"/>
          <w:szCs w:val="26"/>
        </w:rPr>
      </w:pPr>
      <w:r w:rsidRPr="001071C5">
        <w:rPr>
          <w:sz w:val="26"/>
          <w:szCs w:val="26"/>
        </w:rPr>
        <w:t>в) восстановления на работе учителя, ранее выполнившего эту учебную нагрузку;</w:t>
      </w:r>
    </w:p>
    <w:p w:rsidR="001071C5" w:rsidRPr="001071C5" w:rsidRDefault="001071C5" w:rsidP="001071C5">
      <w:pPr>
        <w:pStyle w:val="a8"/>
        <w:jc w:val="both"/>
        <w:rPr>
          <w:sz w:val="26"/>
          <w:szCs w:val="26"/>
        </w:rPr>
      </w:pPr>
      <w:r w:rsidRPr="001071C5">
        <w:rPr>
          <w:sz w:val="26"/>
          <w:szCs w:val="26"/>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1071C5" w:rsidRPr="001071C5" w:rsidRDefault="001071C5" w:rsidP="001071C5">
      <w:pPr>
        <w:pStyle w:val="a8"/>
        <w:jc w:val="both"/>
        <w:rPr>
          <w:sz w:val="26"/>
          <w:szCs w:val="26"/>
        </w:rPr>
      </w:pPr>
      <w:proofErr w:type="gramStart"/>
      <w:r w:rsidRPr="001071C5">
        <w:rPr>
          <w:sz w:val="26"/>
          <w:szCs w:val="26"/>
        </w:rPr>
        <w:t xml:space="preserve">6.4.7.Учебная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w:t>
      </w:r>
      <w:proofErr w:type="spellStart"/>
      <w:r w:rsidRPr="001071C5">
        <w:rPr>
          <w:sz w:val="26"/>
          <w:szCs w:val="26"/>
        </w:rPr>
        <w:t>методобъединениях</w:t>
      </w:r>
      <w:proofErr w:type="spellEnd"/>
      <w:r w:rsidRPr="001071C5">
        <w:rPr>
          <w:sz w:val="26"/>
          <w:szCs w:val="26"/>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roofErr w:type="gramEnd"/>
    </w:p>
    <w:p w:rsidR="001071C5" w:rsidRPr="001071C5" w:rsidRDefault="001071C5" w:rsidP="001071C5">
      <w:pPr>
        <w:pStyle w:val="a8"/>
        <w:jc w:val="both"/>
        <w:rPr>
          <w:sz w:val="26"/>
          <w:szCs w:val="26"/>
        </w:rPr>
      </w:pPr>
      <w:r w:rsidRPr="001071C5">
        <w:rPr>
          <w:sz w:val="26"/>
          <w:szCs w:val="26"/>
        </w:rPr>
        <w:t>6.4.8.При установлении учебной нагрузки на новый учебный год следует иметь в виду, что, как правило:</w:t>
      </w:r>
    </w:p>
    <w:p w:rsidR="001071C5" w:rsidRPr="001071C5" w:rsidRDefault="001071C5" w:rsidP="001071C5">
      <w:pPr>
        <w:pStyle w:val="a8"/>
        <w:jc w:val="both"/>
        <w:rPr>
          <w:sz w:val="26"/>
          <w:szCs w:val="26"/>
        </w:rPr>
      </w:pPr>
      <w:r w:rsidRPr="001071C5">
        <w:rPr>
          <w:sz w:val="26"/>
          <w:szCs w:val="26"/>
        </w:rPr>
        <w:t>а) у педагогических работников должна сохраняться преемственность классов  и объем учебной нагрузки;</w:t>
      </w:r>
    </w:p>
    <w:p w:rsidR="001071C5" w:rsidRPr="001071C5" w:rsidRDefault="001071C5" w:rsidP="001071C5">
      <w:pPr>
        <w:pStyle w:val="a8"/>
        <w:jc w:val="both"/>
        <w:rPr>
          <w:sz w:val="26"/>
          <w:szCs w:val="26"/>
        </w:rPr>
      </w:pPr>
      <w:r w:rsidRPr="001071C5">
        <w:rPr>
          <w:sz w:val="26"/>
          <w:szCs w:val="26"/>
        </w:rPr>
        <w:t>б) объем учебной нагрузки должен быть стабильным на протяжении всего учебного года за исключением случаев, указанных в п. 5.4.5.</w:t>
      </w:r>
    </w:p>
    <w:p w:rsidR="001071C5" w:rsidRPr="001071C5" w:rsidRDefault="001071C5" w:rsidP="001071C5">
      <w:pPr>
        <w:pStyle w:val="a8"/>
        <w:jc w:val="both"/>
        <w:rPr>
          <w:sz w:val="26"/>
          <w:szCs w:val="26"/>
        </w:rPr>
      </w:pPr>
      <w:r w:rsidRPr="001071C5">
        <w:rPr>
          <w:sz w:val="26"/>
          <w:szCs w:val="26"/>
        </w:rPr>
        <w:t xml:space="preserve">          6.5.Учебное время учителя в школе определяется расписанием уроков.</w:t>
      </w:r>
    </w:p>
    <w:p w:rsidR="001071C5" w:rsidRPr="001071C5" w:rsidRDefault="001071C5" w:rsidP="001071C5">
      <w:pPr>
        <w:pStyle w:val="a8"/>
        <w:jc w:val="both"/>
        <w:rPr>
          <w:sz w:val="26"/>
          <w:szCs w:val="26"/>
        </w:rPr>
      </w:pPr>
      <w:r w:rsidRPr="001071C5">
        <w:rPr>
          <w:sz w:val="26"/>
          <w:szCs w:val="26"/>
        </w:rPr>
        <w:tab/>
        <w:t>Расписание уроков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учителя.</w:t>
      </w:r>
    </w:p>
    <w:p w:rsidR="001071C5" w:rsidRPr="001071C5" w:rsidRDefault="001071C5" w:rsidP="001071C5">
      <w:pPr>
        <w:pStyle w:val="a8"/>
        <w:jc w:val="both"/>
        <w:rPr>
          <w:sz w:val="26"/>
          <w:szCs w:val="26"/>
        </w:rPr>
      </w:pPr>
      <w:r w:rsidRPr="001071C5">
        <w:rPr>
          <w:sz w:val="26"/>
          <w:szCs w:val="26"/>
        </w:rPr>
        <w:t xml:space="preserve">          6.5.1.Педагогическим работникам, имеющим нагрузку не более 18 часов в неделю, предусматривается один свободный день в неделю для методической работы и повышения квалификации.</w:t>
      </w:r>
    </w:p>
    <w:p w:rsidR="001071C5" w:rsidRPr="001071C5" w:rsidRDefault="001071C5" w:rsidP="001071C5">
      <w:pPr>
        <w:pStyle w:val="a8"/>
        <w:jc w:val="both"/>
        <w:rPr>
          <w:sz w:val="26"/>
          <w:szCs w:val="26"/>
        </w:rPr>
      </w:pPr>
      <w:r w:rsidRPr="001071C5">
        <w:rPr>
          <w:sz w:val="26"/>
          <w:szCs w:val="26"/>
        </w:rPr>
        <w:t xml:space="preserve">          6.5.2.Часы,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1071C5" w:rsidRPr="001071C5" w:rsidRDefault="001071C5" w:rsidP="001071C5">
      <w:pPr>
        <w:pStyle w:val="a8"/>
        <w:jc w:val="both"/>
        <w:rPr>
          <w:sz w:val="26"/>
          <w:szCs w:val="26"/>
        </w:rPr>
      </w:pPr>
      <w:r w:rsidRPr="001071C5">
        <w:rPr>
          <w:sz w:val="26"/>
          <w:szCs w:val="26"/>
        </w:rPr>
        <w:t>6.6.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1071C5" w:rsidRPr="001071C5" w:rsidRDefault="001071C5" w:rsidP="001071C5">
      <w:pPr>
        <w:pStyle w:val="a8"/>
        <w:jc w:val="both"/>
        <w:rPr>
          <w:sz w:val="26"/>
          <w:szCs w:val="26"/>
        </w:rPr>
      </w:pPr>
      <w:r w:rsidRPr="001071C5">
        <w:rPr>
          <w:sz w:val="26"/>
          <w:szCs w:val="26"/>
        </w:rPr>
        <w:lastRenderedPageBreak/>
        <w:t>Продолжительность урока 45, 40 или даже 35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1071C5" w:rsidRPr="001071C5" w:rsidRDefault="001071C5" w:rsidP="001071C5">
      <w:pPr>
        <w:pStyle w:val="a8"/>
        <w:jc w:val="both"/>
        <w:rPr>
          <w:sz w:val="26"/>
          <w:szCs w:val="26"/>
        </w:rPr>
      </w:pPr>
      <w:r w:rsidRPr="001071C5">
        <w:rPr>
          <w:sz w:val="26"/>
          <w:szCs w:val="26"/>
        </w:rPr>
        <w:t>6.7.Продолжительность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выборным профсоюзным органом.</w:t>
      </w:r>
    </w:p>
    <w:p w:rsidR="001071C5" w:rsidRPr="001071C5" w:rsidRDefault="001071C5" w:rsidP="001071C5">
      <w:pPr>
        <w:pStyle w:val="a8"/>
        <w:jc w:val="both"/>
        <w:rPr>
          <w:sz w:val="26"/>
          <w:szCs w:val="26"/>
        </w:rPr>
      </w:pPr>
      <w:r w:rsidRPr="001071C5">
        <w:rPr>
          <w:sz w:val="26"/>
          <w:szCs w:val="26"/>
        </w:rPr>
        <w:t>6.7.1.В графике указываются часы работы и перерывы для отдыха и приема пищи. Порядок и место отдыха, приема пищи устанавливаются руководителем.</w:t>
      </w:r>
    </w:p>
    <w:p w:rsidR="001071C5" w:rsidRPr="001071C5" w:rsidRDefault="001071C5" w:rsidP="001071C5">
      <w:pPr>
        <w:pStyle w:val="a8"/>
        <w:jc w:val="both"/>
        <w:rPr>
          <w:sz w:val="26"/>
          <w:szCs w:val="26"/>
        </w:rPr>
      </w:pPr>
      <w:r>
        <w:rPr>
          <w:sz w:val="26"/>
          <w:szCs w:val="26"/>
        </w:rPr>
        <w:t xml:space="preserve"> </w:t>
      </w:r>
      <w:r w:rsidRPr="001071C5">
        <w:rPr>
          <w:sz w:val="26"/>
          <w:szCs w:val="26"/>
        </w:rPr>
        <w:t>6.7.2.Работа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по письменному приказу (распоряжению) руководителя.</w:t>
      </w:r>
    </w:p>
    <w:p w:rsidR="001071C5" w:rsidRPr="001071C5" w:rsidRDefault="001071C5" w:rsidP="001071C5">
      <w:pPr>
        <w:pStyle w:val="a8"/>
        <w:jc w:val="both"/>
        <w:rPr>
          <w:sz w:val="26"/>
          <w:szCs w:val="26"/>
        </w:rPr>
      </w:pPr>
      <w:r w:rsidRPr="001071C5">
        <w:rPr>
          <w:sz w:val="26"/>
          <w:szCs w:val="26"/>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1071C5" w:rsidRPr="001071C5" w:rsidRDefault="001071C5" w:rsidP="001071C5">
      <w:pPr>
        <w:pStyle w:val="a8"/>
        <w:jc w:val="both"/>
        <w:rPr>
          <w:sz w:val="26"/>
          <w:szCs w:val="26"/>
        </w:rPr>
      </w:pPr>
      <w:r w:rsidRPr="001071C5">
        <w:rPr>
          <w:sz w:val="26"/>
          <w:szCs w:val="26"/>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1071C5" w:rsidRPr="001071C5" w:rsidRDefault="001071C5" w:rsidP="001071C5">
      <w:pPr>
        <w:pStyle w:val="a8"/>
        <w:jc w:val="both"/>
        <w:rPr>
          <w:sz w:val="26"/>
          <w:szCs w:val="26"/>
        </w:rPr>
      </w:pPr>
      <w:r w:rsidRPr="001071C5">
        <w:rPr>
          <w:sz w:val="26"/>
          <w:szCs w:val="26"/>
        </w:rPr>
        <w:t>Запрещается привлекать к работе  в выходные и праздничные дни беременных женщин и матерей, имеющих детей в возрасте до  14 лет.</w:t>
      </w:r>
    </w:p>
    <w:p w:rsidR="001071C5" w:rsidRPr="001071C5" w:rsidRDefault="001071C5" w:rsidP="001071C5">
      <w:pPr>
        <w:pStyle w:val="a8"/>
        <w:jc w:val="both"/>
        <w:rPr>
          <w:sz w:val="26"/>
          <w:szCs w:val="26"/>
        </w:rPr>
      </w:pPr>
      <w:r w:rsidRPr="001071C5">
        <w:rPr>
          <w:sz w:val="26"/>
          <w:szCs w:val="26"/>
        </w:rPr>
        <w:t xml:space="preserve">6.8.Руководитель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и вывешивается на видном месте. Дежурство должно начинаться не ранее чем за 30 минут до начала занятий и продолжаться не более 30 минут после их окончания. </w:t>
      </w:r>
    </w:p>
    <w:p w:rsidR="001071C5" w:rsidRPr="001071C5" w:rsidRDefault="001071C5" w:rsidP="001071C5">
      <w:pPr>
        <w:pStyle w:val="a8"/>
        <w:jc w:val="both"/>
        <w:rPr>
          <w:sz w:val="26"/>
          <w:szCs w:val="26"/>
        </w:rPr>
      </w:pPr>
      <w:r w:rsidRPr="001071C5">
        <w:rPr>
          <w:sz w:val="26"/>
          <w:szCs w:val="26"/>
        </w:rPr>
        <w:t>6.9.Время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1071C5" w:rsidRPr="001071C5" w:rsidRDefault="001071C5" w:rsidP="001071C5">
      <w:pPr>
        <w:pStyle w:val="a8"/>
        <w:jc w:val="both"/>
        <w:rPr>
          <w:sz w:val="26"/>
          <w:szCs w:val="26"/>
        </w:rPr>
      </w:pPr>
      <w:r w:rsidRPr="001071C5">
        <w:rPr>
          <w:sz w:val="26"/>
          <w:szCs w:val="26"/>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071C5" w:rsidRPr="001071C5" w:rsidRDefault="001071C5" w:rsidP="001071C5">
      <w:pPr>
        <w:pStyle w:val="a8"/>
        <w:jc w:val="both"/>
        <w:rPr>
          <w:sz w:val="26"/>
          <w:szCs w:val="26"/>
        </w:rPr>
      </w:pPr>
      <w:r w:rsidRPr="001071C5">
        <w:rPr>
          <w:sz w:val="26"/>
          <w:szCs w:val="26"/>
        </w:rP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1071C5" w:rsidRPr="001071C5" w:rsidRDefault="001071C5" w:rsidP="001071C5">
      <w:pPr>
        <w:pStyle w:val="a8"/>
        <w:jc w:val="both"/>
        <w:rPr>
          <w:sz w:val="26"/>
          <w:szCs w:val="26"/>
        </w:rPr>
      </w:pPr>
      <w:r w:rsidRPr="001071C5">
        <w:rPr>
          <w:sz w:val="26"/>
          <w:szCs w:val="26"/>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1071C5" w:rsidRPr="001071C5" w:rsidRDefault="001071C5" w:rsidP="001071C5">
      <w:pPr>
        <w:pStyle w:val="a8"/>
        <w:jc w:val="both"/>
        <w:rPr>
          <w:sz w:val="26"/>
          <w:szCs w:val="26"/>
        </w:rPr>
      </w:pPr>
      <w:r w:rsidRPr="001071C5">
        <w:rPr>
          <w:sz w:val="26"/>
          <w:szCs w:val="26"/>
        </w:rPr>
        <w:t>За работниками из числа учебно-вспомогательного и обслуживающего персонала в каникулярное время, не совпадающего с их отпуском, условия оплаты труда также сохраняются.</w:t>
      </w:r>
    </w:p>
    <w:p w:rsidR="001071C5" w:rsidRPr="001071C5" w:rsidRDefault="001071C5" w:rsidP="001071C5">
      <w:pPr>
        <w:pStyle w:val="a8"/>
        <w:jc w:val="both"/>
        <w:rPr>
          <w:sz w:val="26"/>
          <w:szCs w:val="26"/>
        </w:rPr>
      </w:pPr>
      <w:r w:rsidRPr="001071C5">
        <w:rPr>
          <w:sz w:val="26"/>
          <w:szCs w:val="26"/>
        </w:rP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w:t>
      </w:r>
      <w:r w:rsidRPr="001071C5">
        <w:rPr>
          <w:sz w:val="26"/>
          <w:szCs w:val="26"/>
        </w:rPr>
        <w:lastRenderedPageBreak/>
        <w:t>рабочего времени в пределах месяца.</w:t>
      </w:r>
    </w:p>
    <w:p w:rsidR="001071C5" w:rsidRPr="001071C5" w:rsidRDefault="001071C5" w:rsidP="001071C5">
      <w:pPr>
        <w:pStyle w:val="a8"/>
        <w:jc w:val="both"/>
        <w:rPr>
          <w:sz w:val="26"/>
          <w:szCs w:val="26"/>
        </w:rPr>
      </w:pPr>
      <w:r w:rsidRPr="001071C5">
        <w:rPr>
          <w:sz w:val="26"/>
          <w:szCs w:val="26"/>
        </w:rPr>
        <w:t>6.10.Очередность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1071C5" w:rsidRPr="001071C5" w:rsidRDefault="001071C5" w:rsidP="001071C5">
      <w:pPr>
        <w:pStyle w:val="a8"/>
        <w:jc w:val="both"/>
        <w:rPr>
          <w:sz w:val="26"/>
          <w:szCs w:val="26"/>
        </w:rPr>
      </w:pPr>
      <w:r w:rsidRPr="001071C5">
        <w:rPr>
          <w:sz w:val="26"/>
          <w:szCs w:val="26"/>
        </w:rPr>
        <w:t>График отпусков составляется на каждый календарный год не позднее, чем за две недели до наступления очередного календарного года и доводится до сведения всех работников.</w:t>
      </w:r>
    </w:p>
    <w:p w:rsidR="001071C5" w:rsidRPr="001071C5" w:rsidRDefault="001071C5" w:rsidP="001071C5">
      <w:pPr>
        <w:pStyle w:val="a8"/>
        <w:jc w:val="both"/>
        <w:rPr>
          <w:sz w:val="26"/>
          <w:szCs w:val="26"/>
        </w:rPr>
      </w:pPr>
      <w:r w:rsidRPr="001071C5">
        <w:rPr>
          <w:sz w:val="26"/>
          <w:szCs w:val="26"/>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1071C5" w:rsidRPr="001071C5" w:rsidRDefault="001071C5" w:rsidP="001071C5">
      <w:pPr>
        <w:pStyle w:val="a8"/>
        <w:jc w:val="both"/>
        <w:rPr>
          <w:sz w:val="26"/>
          <w:szCs w:val="26"/>
        </w:rPr>
      </w:pPr>
      <w:r w:rsidRPr="001071C5">
        <w:rPr>
          <w:sz w:val="26"/>
          <w:szCs w:val="26"/>
        </w:rPr>
        <w:t>Замена отпуска денежной компенсацией допускается только при увольнении работника.</w:t>
      </w:r>
    </w:p>
    <w:p w:rsidR="001071C5" w:rsidRPr="001071C5" w:rsidRDefault="001071C5" w:rsidP="001071C5">
      <w:pPr>
        <w:pStyle w:val="a8"/>
        <w:jc w:val="both"/>
        <w:rPr>
          <w:sz w:val="26"/>
          <w:szCs w:val="26"/>
        </w:rPr>
      </w:pPr>
      <w:r w:rsidRPr="001071C5">
        <w:rPr>
          <w:sz w:val="26"/>
          <w:szCs w:val="26"/>
        </w:rPr>
        <w:t>Заработная плата за все время отпуска выплачивается не позднее, чем за три дня  до начала отпуска.</w:t>
      </w:r>
    </w:p>
    <w:p w:rsidR="001071C5" w:rsidRPr="001071C5" w:rsidRDefault="001071C5" w:rsidP="001071C5">
      <w:pPr>
        <w:pStyle w:val="a8"/>
        <w:jc w:val="both"/>
        <w:rPr>
          <w:sz w:val="26"/>
          <w:szCs w:val="26"/>
        </w:rPr>
      </w:pPr>
      <w:r w:rsidRPr="001071C5">
        <w:rPr>
          <w:sz w:val="26"/>
          <w:szCs w:val="26"/>
        </w:rPr>
        <w:t>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1071C5" w:rsidRPr="001071C5" w:rsidRDefault="001071C5" w:rsidP="001071C5">
      <w:pPr>
        <w:pStyle w:val="a8"/>
        <w:jc w:val="both"/>
        <w:rPr>
          <w:sz w:val="26"/>
          <w:szCs w:val="26"/>
        </w:rPr>
      </w:pPr>
      <w:r w:rsidRPr="001071C5">
        <w:rPr>
          <w:sz w:val="26"/>
          <w:szCs w:val="26"/>
        </w:rPr>
        <w:t>По письменному заявлению отпуск должен быть перенесен и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w:t>
      </w:r>
    </w:p>
    <w:p w:rsidR="001071C5" w:rsidRPr="0006300B" w:rsidRDefault="001071C5" w:rsidP="001071C5">
      <w:pPr>
        <w:pStyle w:val="a8"/>
        <w:jc w:val="both"/>
        <w:rPr>
          <w:sz w:val="26"/>
          <w:szCs w:val="26"/>
        </w:rPr>
      </w:pPr>
      <w:r w:rsidRPr="001071C5">
        <w:rPr>
          <w:sz w:val="26"/>
          <w:szCs w:val="26"/>
        </w:rPr>
        <w:t>6.11.Педагогическим работникам запрещается</w:t>
      </w:r>
      <w:r w:rsidRPr="0006300B">
        <w:rPr>
          <w:sz w:val="26"/>
          <w:szCs w:val="26"/>
        </w:rPr>
        <w:t>:</w:t>
      </w:r>
    </w:p>
    <w:p w:rsidR="001071C5" w:rsidRPr="001071C5" w:rsidRDefault="001071C5" w:rsidP="001071C5">
      <w:pPr>
        <w:pStyle w:val="a8"/>
        <w:jc w:val="both"/>
        <w:rPr>
          <w:sz w:val="26"/>
          <w:szCs w:val="26"/>
        </w:rPr>
      </w:pPr>
      <w:r w:rsidRPr="001071C5">
        <w:rPr>
          <w:sz w:val="26"/>
          <w:szCs w:val="26"/>
        </w:rPr>
        <w:t>изменять по своему усмотрению расписание уроков (занятий) и график работы;</w:t>
      </w:r>
    </w:p>
    <w:p w:rsidR="001071C5" w:rsidRPr="001071C5" w:rsidRDefault="001071C5" w:rsidP="001071C5">
      <w:pPr>
        <w:pStyle w:val="a8"/>
        <w:jc w:val="both"/>
        <w:rPr>
          <w:sz w:val="26"/>
          <w:szCs w:val="26"/>
        </w:rPr>
      </w:pPr>
      <w:r w:rsidRPr="001071C5">
        <w:rPr>
          <w:sz w:val="26"/>
          <w:szCs w:val="26"/>
        </w:rPr>
        <w:t>отменять, изменять продолжительность уроков (занятий) и перерывов (перемен) между ними;</w:t>
      </w:r>
    </w:p>
    <w:p w:rsidR="001071C5" w:rsidRPr="001071C5" w:rsidRDefault="001071C5" w:rsidP="001071C5">
      <w:pPr>
        <w:pStyle w:val="a8"/>
        <w:jc w:val="both"/>
        <w:rPr>
          <w:sz w:val="26"/>
          <w:szCs w:val="26"/>
        </w:rPr>
      </w:pPr>
      <w:r w:rsidRPr="001071C5">
        <w:rPr>
          <w:sz w:val="26"/>
          <w:szCs w:val="26"/>
        </w:rPr>
        <w:t>удалять учащихся  с уроков (занятий);</w:t>
      </w:r>
    </w:p>
    <w:p w:rsidR="001071C5" w:rsidRPr="001071C5" w:rsidRDefault="001071C5" w:rsidP="001071C5">
      <w:pPr>
        <w:pStyle w:val="a8"/>
        <w:jc w:val="both"/>
        <w:rPr>
          <w:sz w:val="26"/>
          <w:szCs w:val="26"/>
        </w:rPr>
      </w:pPr>
      <w:r w:rsidRPr="001071C5">
        <w:rPr>
          <w:sz w:val="26"/>
          <w:szCs w:val="26"/>
        </w:rPr>
        <w:t>курить на территории образовательного учреждения.</w:t>
      </w:r>
    </w:p>
    <w:p w:rsidR="001071C5" w:rsidRPr="0006300B" w:rsidRDefault="001071C5" w:rsidP="001071C5">
      <w:pPr>
        <w:pStyle w:val="a8"/>
        <w:jc w:val="both"/>
        <w:rPr>
          <w:sz w:val="26"/>
          <w:szCs w:val="26"/>
        </w:rPr>
      </w:pPr>
      <w:r w:rsidRPr="001071C5">
        <w:rPr>
          <w:sz w:val="26"/>
          <w:szCs w:val="26"/>
        </w:rPr>
        <w:t>6.12.Запрещается</w:t>
      </w:r>
      <w:r w:rsidRPr="0006300B">
        <w:rPr>
          <w:sz w:val="26"/>
          <w:szCs w:val="26"/>
        </w:rPr>
        <w:t>:</w:t>
      </w:r>
    </w:p>
    <w:p w:rsidR="001071C5" w:rsidRPr="001071C5" w:rsidRDefault="001071C5" w:rsidP="001071C5">
      <w:pPr>
        <w:pStyle w:val="a8"/>
        <w:jc w:val="both"/>
        <w:rPr>
          <w:sz w:val="26"/>
          <w:szCs w:val="26"/>
        </w:rPr>
      </w:pPr>
      <w:r w:rsidRPr="001071C5">
        <w:rPr>
          <w:sz w:val="26"/>
          <w:szCs w:val="26"/>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071C5" w:rsidRPr="001071C5" w:rsidRDefault="001071C5" w:rsidP="001071C5">
      <w:pPr>
        <w:pStyle w:val="a8"/>
        <w:jc w:val="both"/>
        <w:rPr>
          <w:sz w:val="26"/>
          <w:szCs w:val="26"/>
        </w:rPr>
      </w:pPr>
      <w:r w:rsidRPr="001071C5">
        <w:rPr>
          <w:sz w:val="26"/>
          <w:szCs w:val="26"/>
        </w:rPr>
        <w:t>созывать в рабочее время собрания, заседания  и всякого рода совещания по общественным делам;</w:t>
      </w:r>
    </w:p>
    <w:p w:rsidR="001071C5" w:rsidRPr="001071C5" w:rsidRDefault="001071C5" w:rsidP="001071C5">
      <w:pPr>
        <w:pStyle w:val="a8"/>
        <w:jc w:val="both"/>
        <w:rPr>
          <w:sz w:val="26"/>
          <w:szCs w:val="26"/>
        </w:rPr>
      </w:pPr>
      <w:r w:rsidRPr="001071C5">
        <w:rPr>
          <w:sz w:val="26"/>
          <w:szCs w:val="26"/>
        </w:rPr>
        <w:t>присутствие на уроках (занятиях) посторонних лиц без разрешения администрации образовательного учреждения;</w:t>
      </w:r>
    </w:p>
    <w:p w:rsidR="001071C5" w:rsidRPr="001071C5" w:rsidRDefault="001071C5" w:rsidP="001071C5">
      <w:pPr>
        <w:pStyle w:val="a8"/>
        <w:jc w:val="both"/>
        <w:rPr>
          <w:sz w:val="26"/>
          <w:szCs w:val="26"/>
        </w:rPr>
      </w:pPr>
      <w:r w:rsidRPr="001071C5">
        <w:rPr>
          <w:sz w:val="26"/>
          <w:szCs w:val="26"/>
        </w:rPr>
        <w:t>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p>
    <w:p w:rsidR="001071C5" w:rsidRPr="001071C5" w:rsidRDefault="001071C5" w:rsidP="001071C5">
      <w:pPr>
        <w:pStyle w:val="a8"/>
        <w:jc w:val="both"/>
        <w:rPr>
          <w:sz w:val="26"/>
          <w:szCs w:val="26"/>
        </w:rPr>
      </w:pPr>
      <w:r w:rsidRPr="001071C5">
        <w:rPr>
          <w:sz w:val="26"/>
          <w:szCs w:val="26"/>
        </w:rPr>
        <w:t>делать педагогическим работникам замечания по поводу  их работы во время проведения уроков (занятий) и в присутствии учащихся.</w:t>
      </w:r>
    </w:p>
    <w:p w:rsidR="001071C5" w:rsidRPr="001071C5" w:rsidRDefault="001071C5" w:rsidP="001071C5">
      <w:pPr>
        <w:pStyle w:val="a8"/>
        <w:jc w:val="both"/>
        <w:rPr>
          <w:sz w:val="26"/>
          <w:szCs w:val="26"/>
        </w:rPr>
      </w:pPr>
      <w:r w:rsidRPr="001071C5">
        <w:rPr>
          <w:sz w:val="26"/>
          <w:szCs w:val="26"/>
        </w:rPr>
        <w:t>6.13. Режим работы школы:</w:t>
      </w:r>
    </w:p>
    <w:p w:rsidR="001071C5" w:rsidRPr="001071C5" w:rsidRDefault="001071C5" w:rsidP="001071C5">
      <w:pPr>
        <w:pStyle w:val="a8"/>
        <w:jc w:val="both"/>
        <w:rPr>
          <w:sz w:val="26"/>
          <w:szCs w:val="26"/>
        </w:rPr>
      </w:pPr>
      <w:r w:rsidRPr="001071C5">
        <w:rPr>
          <w:sz w:val="26"/>
          <w:szCs w:val="26"/>
        </w:rPr>
        <w:t>1.  1-9 классы - 5 дневная учебная неделя.</w:t>
      </w:r>
    </w:p>
    <w:p w:rsidR="001071C5" w:rsidRPr="001071C5" w:rsidRDefault="001071C5" w:rsidP="001071C5">
      <w:pPr>
        <w:pStyle w:val="a8"/>
        <w:jc w:val="both"/>
        <w:rPr>
          <w:sz w:val="26"/>
          <w:szCs w:val="26"/>
        </w:rPr>
      </w:pPr>
      <w:r w:rsidRPr="001071C5">
        <w:rPr>
          <w:sz w:val="26"/>
          <w:szCs w:val="26"/>
        </w:rPr>
        <w:t>2. Школьная библиотека работает с 12.00 до 16.00, суббота и воскресенье – выходные.</w:t>
      </w:r>
    </w:p>
    <w:p w:rsidR="001071C5" w:rsidRPr="001071C5" w:rsidRDefault="001071C5" w:rsidP="001071C5">
      <w:pPr>
        <w:pStyle w:val="a8"/>
        <w:jc w:val="both"/>
        <w:rPr>
          <w:sz w:val="26"/>
          <w:szCs w:val="26"/>
        </w:rPr>
      </w:pPr>
      <w:r w:rsidRPr="001071C5">
        <w:rPr>
          <w:sz w:val="26"/>
          <w:szCs w:val="26"/>
        </w:rPr>
        <w:t>3.  Медицинский кабинет работает с 9.00 до 13.00.</w:t>
      </w:r>
    </w:p>
    <w:p w:rsidR="001071C5" w:rsidRPr="001071C5" w:rsidRDefault="001071C5" w:rsidP="001071C5">
      <w:pPr>
        <w:pStyle w:val="a8"/>
        <w:jc w:val="both"/>
        <w:rPr>
          <w:sz w:val="26"/>
          <w:szCs w:val="26"/>
        </w:rPr>
      </w:pPr>
      <w:r w:rsidRPr="001071C5">
        <w:rPr>
          <w:sz w:val="26"/>
          <w:szCs w:val="26"/>
        </w:rPr>
        <w:tab/>
        <w:t xml:space="preserve">Профилактический медосмотр учащихся проводится по графику детской </w:t>
      </w:r>
      <w:r w:rsidRPr="001071C5">
        <w:rPr>
          <w:sz w:val="26"/>
          <w:szCs w:val="26"/>
        </w:rPr>
        <w:lastRenderedPageBreak/>
        <w:t>поликлиники. Осмотр классов медсестрой  проводится 1 раз в месяц.</w:t>
      </w:r>
    </w:p>
    <w:p w:rsidR="001071C5" w:rsidRPr="001071C5" w:rsidRDefault="001071C5" w:rsidP="001071C5">
      <w:pPr>
        <w:pStyle w:val="a8"/>
        <w:jc w:val="both"/>
        <w:rPr>
          <w:sz w:val="26"/>
          <w:szCs w:val="26"/>
        </w:rPr>
      </w:pPr>
      <w:r w:rsidRPr="001071C5">
        <w:rPr>
          <w:sz w:val="26"/>
          <w:szCs w:val="26"/>
        </w:rPr>
        <w:t>4. Учебный день начинается распределением обязанностей на день дежурного класса по школе (начало дежурства в  8.30 ч).</w:t>
      </w:r>
    </w:p>
    <w:p w:rsidR="001071C5" w:rsidRPr="001071C5" w:rsidRDefault="001071C5" w:rsidP="001071C5">
      <w:pPr>
        <w:pStyle w:val="a8"/>
        <w:jc w:val="both"/>
        <w:rPr>
          <w:sz w:val="26"/>
          <w:szCs w:val="26"/>
        </w:rPr>
      </w:pPr>
      <w:r w:rsidRPr="001071C5">
        <w:rPr>
          <w:sz w:val="26"/>
          <w:szCs w:val="26"/>
        </w:rPr>
        <w:t>5. Дежурный класс несет ответственность за дисциплину учащихся, санитарное состояние школы и сохранность имущества в период дежурства. Дежурство класса длится  1день по отдельному графику.</w:t>
      </w:r>
    </w:p>
    <w:p w:rsidR="001071C5" w:rsidRPr="001071C5" w:rsidRDefault="001071C5" w:rsidP="001071C5">
      <w:pPr>
        <w:pStyle w:val="a8"/>
        <w:jc w:val="both"/>
        <w:rPr>
          <w:sz w:val="26"/>
          <w:szCs w:val="26"/>
        </w:rPr>
      </w:pPr>
      <w:r w:rsidRPr="001071C5">
        <w:rPr>
          <w:sz w:val="26"/>
          <w:szCs w:val="26"/>
        </w:rPr>
        <w:t>6. Начало занятий в 9.00. За 15 минут до начала первого урока проходит зарядка. Ответственность за проведение зарядки возлагается на учителей физической культуры.</w:t>
      </w:r>
    </w:p>
    <w:p w:rsidR="001071C5" w:rsidRPr="001071C5" w:rsidRDefault="001071C5" w:rsidP="001071C5">
      <w:pPr>
        <w:pStyle w:val="a8"/>
        <w:jc w:val="both"/>
        <w:rPr>
          <w:sz w:val="26"/>
          <w:szCs w:val="26"/>
        </w:rPr>
      </w:pPr>
      <w:r w:rsidRPr="001071C5">
        <w:rPr>
          <w:sz w:val="26"/>
          <w:szCs w:val="26"/>
        </w:rPr>
        <w:t>7. После звонка все учащиеся должны находиться в кабинете.</w:t>
      </w:r>
    </w:p>
    <w:p w:rsidR="001071C5" w:rsidRPr="001071C5" w:rsidRDefault="001071C5" w:rsidP="001071C5">
      <w:pPr>
        <w:pStyle w:val="a8"/>
        <w:jc w:val="both"/>
        <w:rPr>
          <w:sz w:val="26"/>
          <w:szCs w:val="26"/>
        </w:rPr>
      </w:pPr>
      <w:r w:rsidRPr="001071C5">
        <w:rPr>
          <w:sz w:val="26"/>
          <w:szCs w:val="26"/>
        </w:rPr>
        <w:t xml:space="preserve">8. Дежурный учитель с дежурным  классом дежурят на закрепленных постах, обеспечивают порядок, а также несут ответственность за поведение детей на всех переменах. </w:t>
      </w:r>
    </w:p>
    <w:p w:rsidR="001071C5" w:rsidRPr="001071C5" w:rsidRDefault="001071C5" w:rsidP="001071C5">
      <w:pPr>
        <w:pStyle w:val="a8"/>
        <w:jc w:val="both"/>
        <w:rPr>
          <w:sz w:val="26"/>
          <w:szCs w:val="26"/>
        </w:rPr>
      </w:pPr>
      <w:r w:rsidRPr="001071C5">
        <w:rPr>
          <w:sz w:val="26"/>
          <w:szCs w:val="26"/>
        </w:rPr>
        <w:t>9. Санитарная уборка классов проводится ежедневно. Генеральная уборка школы и прилегающей территории проводится 1 раз в четверть.</w:t>
      </w:r>
    </w:p>
    <w:p w:rsidR="001071C5" w:rsidRPr="001071C5" w:rsidRDefault="001071C5" w:rsidP="001071C5">
      <w:pPr>
        <w:pStyle w:val="a8"/>
        <w:jc w:val="both"/>
        <w:rPr>
          <w:sz w:val="26"/>
          <w:szCs w:val="26"/>
        </w:rPr>
      </w:pPr>
      <w:r w:rsidRPr="001071C5">
        <w:rPr>
          <w:sz w:val="26"/>
          <w:szCs w:val="26"/>
        </w:rPr>
        <w:t xml:space="preserve">10. Вход в школу посторонним лицам разрешается при предъявлении документа. </w:t>
      </w:r>
    </w:p>
    <w:p w:rsidR="001071C5" w:rsidRPr="001071C5" w:rsidRDefault="001071C5" w:rsidP="001071C5">
      <w:pPr>
        <w:pStyle w:val="a8"/>
        <w:jc w:val="both"/>
        <w:rPr>
          <w:sz w:val="26"/>
          <w:szCs w:val="26"/>
        </w:rPr>
      </w:pPr>
      <w:r w:rsidRPr="001071C5">
        <w:rPr>
          <w:sz w:val="26"/>
          <w:szCs w:val="26"/>
        </w:rPr>
        <w:t>11. Работа спортивных секций, кружков, кабинета информатики, учебных мастерских допускается только по расписанию, утвержденному директором школы.</w:t>
      </w:r>
    </w:p>
    <w:p w:rsidR="001071C5" w:rsidRPr="001071C5" w:rsidRDefault="001071C5" w:rsidP="001071C5">
      <w:pPr>
        <w:pStyle w:val="a8"/>
        <w:jc w:val="both"/>
        <w:rPr>
          <w:sz w:val="26"/>
          <w:szCs w:val="26"/>
        </w:rPr>
      </w:pPr>
      <w:r w:rsidRPr="001071C5">
        <w:rPr>
          <w:sz w:val="26"/>
          <w:szCs w:val="26"/>
        </w:rPr>
        <w:t>12. Время начала работы каждого учителя – за 15 мин. до начала урока. Дежурный учитель и администратор начинает день за 30 минут до начала урока.</w:t>
      </w:r>
    </w:p>
    <w:p w:rsidR="001071C5" w:rsidRPr="001071C5" w:rsidRDefault="001071C5" w:rsidP="001071C5">
      <w:pPr>
        <w:pStyle w:val="a8"/>
        <w:jc w:val="both"/>
        <w:rPr>
          <w:sz w:val="26"/>
          <w:szCs w:val="26"/>
        </w:rPr>
      </w:pPr>
      <w:r w:rsidRPr="001071C5">
        <w:rPr>
          <w:sz w:val="26"/>
          <w:szCs w:val="26"/>
        </w:rPr>
        <w:t>13. Учителя обеспечивают прием и сдачу кабинетов между уроками в течение всего учебного года. За сохранность учебного кабинета и имеющегося в нем имущества несет полную ответственность учитель, работающий в этом помещении.</w:t>
      </w:r>
    </w:p>
    <w:p w:rsidR="001071C5" w:rsidRPr="001071C5" w:rsidRDefault="001071C5" w:rsidP="001071C5">
      <w:pPr>
        <w:pStyle w:val="a8"/>
        <w:jc w:val="both"/>
        <w:rPr>
          <w:sz w:val="26"/>
          <w:szCs w:val="26"/>
        </w:rPr>
      </w:pPr>
      <w:r w:rsidRPr="001071C5">
        <w:rPr>
          <w:sz w:val="26"/>
          <w:szCs w:val="26"/>
        </w:rPr>
        <w:t>14. Классные руководители 5-9 классов закрепляют за учащимися рабочее место с целью обеспечения сохранности школьного имущества.</w:t>
      </w:r>
    </w:p>
    <w:p w:rsidR="001071C5" w:rsidRPr="001071C5" w:rsidRDefault="001071C5" w:rsidP="001071C5">
      <w:pPr>
        <w:pStyle w:val="a8"/>
        <w:jc w:val="both"/>
        <w:rPr>
          <w:sz w:val="26"/>
          <w:szCs w:val="26"/>
        </w:rPr>
      </w:pPr>
      <w:r w:rsidRPr="001071C5">
        <w:rPr>
          <w:sz w:val="26"/>
          <w:szCs w:val="26"/>
        </w:rPr>
        <w:t>15. Учащиеся  2-9 классов аттестуются по  триместрам.</w:t>
      </w:r>
    </w:p>
    <w:p w:rsidR="001071C5" w:rsidRPr="001071C5" w:rsidRDefault="001071C5" w:rsidP="001071C5">
      <w:pPr>
        <w:pStyle w:val="a8"/>
        <w:jc w:val="both"/>
        <w:rPr>
          <w:sz w:val="26"/>
          <w:szCs w:val="26"/>
        </w:rPr>
      </w:pPr>
      <w:r w:rsidRPr="001071C5">
        <w:rPr>
          <w:sz w:val="26"/>
          <w:szCs w:val="26"/>
        </w:rPr>
        <w:t>16. Категорически запрещается отпускать детей с уроков без письменного разрешения родителей или администратора, справки медицинского работника. Ответственность за жизнь и здоровье учащихся несет учитель, отпустивший его.</w:t>
      </w:r>
    </w:p>
    <w:p w:rsidR="001071C5" w:rsidRPr="001071C5" w:rsidRDefault="001071C5" w:rsidP="001071C5">
      <w:pPr>
        <w:pStyle w:val="a8"/>
        <w:jc w:val="both"/>
        <w:rPr>
          <w:sz w:val="26"/>
          <w:szCs w:val="26"/>
        </w:rPr>
      </w:pPr>
      <w:r w:rsidRPr="001071C5">
        <w:rPr>
          <w:sz w:val="26"/>
          <w:szCs w:val="26"/>
        </w:rPr>
        <w:t>17. Курение на территории и в здании школы категорически запрещается.</w:t>
      </w:r>
    </w:p>
    <w:p w:rsidR="001071C5" w:rsidRPr="001071C5" w:rsidRDefault="001071C5" w:rsidP="001071C5">
      <w:pPr>
        <w:pStyle w:val="a8"/>
        <w:jc w:val="both"/>
        <w:rPr>
          <w:sz w:val="26"/>
          <w:szCs w:val="26"/>
        </w:rPr>
      </w:pPr>
      <w:r w:rsidRPr="001071C5">
        <w:rPr>
          <w:sz w:val="26"/>
          <w:szCs w:val="26"/>
        </w:rPr>
        <w:t>18. Ведение дневников считается обязательным для учащихся 2-9 классов.</w:t>
      </w:r>
    </w:p>
    <w:p w:rsidR="001071C5" w:rsidRPr="001071C5" w:rsidRDefault="001071C5" w:rsidP="001071C5">
      <w:pPr>
        <w:pStyle w:val="a8"/>
        <w:jc w:val="both"/>
        <w:rPr>
          <w:sz w:val="26"/>
          <w:szCs w:val="26"/>
        </w:rPr>
      </w:pPr>
      <w:r w:rsidRPr="001071C5">
        <w:rPr>
          <w:sz w:val="26"/>
          <w:szCs w:val="26"/>
        </w:rPr>
        <w:t>19. Питание детей в столовой проводится по утвержденному графику. Все классные руководители сопровождают детей в столовую, присутствуют при приеме пищи детьми и обеспечивают порядок.</w:t>
      </w:r>
    </w:p>
    <w:p w:rsidR="001071C5" w:rsidRPr="001071C5" w:rsidRDefault="001071C5" w:rsidP="001071C5">
      <w:pPr>
        <w:pStyle w:val="a8"/>
        <w:jc w:val="both"/>
        <w:rPr>
          <w:sz w:val="26"/>
          <w:szCs w:val="26"/>
        </w:rPr>
      </w:pPr>
      <w:r w:rsidRPr="001071C5">
        <w:rPr>
          <w:sz w:val="26"/>
          <w:szCs w:val="26"/>
        </w:rPr>
        <w:t>20. На урок не допускаются посторонние лица без разрешения директора или его заместителя.</w:t>
      </w:r>
    </w:p>
    <w:p w:rsidR="001071C5" w:rsidRPr="001071C5" w:rsidRDefault="001071C5" w:rsidP="001071C5">
      <w:pPr>
        <w:pStyle w:val="a8"/>
        <w:jc w:val="both"/>
        <w:rPr>
          <w:sz w:val="26"/>
          <w:szCs w:val="26"/>
        </w:rPr>
      </w:pPr>
      <w:r w:rsidRPr="001071C5">
        <w:rPr>
          <w:sz w:val="26"/>
          <w:szCs w:val="26"/>
        </w:rPr>
        <w:t>21. Разрешается выход учителя на работу после болезни только по предъявлению директору больничного листа, обязанность учителей своевременно извещать администрацию о болезни.</w:t>
      </w:r>
    </w:p>
    <w:p w:rsidR="001071C5" w:rsidRPr="001071C5" w:rsidRDefault="001071C5" w:rsidP="001071C5">
      <w:pPr>
        <w:pStyle w:val="a8"/>
        <w:jc w:val="both"/>
        <w:rPr>
          <w:sz w:val="26"/>
          <w:szCs w:val="26"/>
        </w:rPr>
      </w:pPr>
      <w:r w:rsidRPr="001071C5">
        <w:rPr>
          <w:sz w:val="26"/>
          <w:szCs w:val="26"/>
        </w:rPr>
        <w:t>22. Массовые мероприятия для учащихся 5-8 классов должны заканчиваться не позднее 20 часов; для учащихся 9 класса – не позднее 21часа. Массовые мероприятия проводятся по плану, утвержденному директором школы.</w:t>
      </w:r>
    </w:p>
    <w:p w:rsidR="001071C5" w:rsidRPr="001071C5" w:rsidRDefault="001071C5" w:rsidP="001071C5">
      <w:pPr>
        <w:pStyle w:val="a8"/>
        <w:jc w:val="both"/>
        <w:rPr>
          <w:sz w:val="26"/>
          <w:szCs w:val="26"/>
        </w:rPr>
      </w:pPr>
      <w:r w:rsidRPr="001071C5">
        <w:rPr>
          <w:sz w:val="26"/>
          <w:szCs w:val="26"/>
        </w:rPr>
        <w:t>23. Проведение экскурсий, походов, выходов с детьми в кино, театры, посещение выставок разрешается только после издания директором школы приказа. Ответственность за жизнь и здоровье детей при проведении подобных мероприятий несет тот учитель,  любой другой сотрудник школы, который назначен приказом директора.</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lastRenderedPageBreak/>
        <w:t>7.  ПООЩРЕНИЯ ЗА УСПЕХИ В РАБОТЕ</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7.1.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 191 ТК РФ):</w:t>
      </w:r>
    </w:p>
    <w:p w:rsidR="001071C5" w:rsidRPr="0006300B" w:rsidRDefault="001071C5" w:rsidP="001071C5">
      <w:pPr>
        <w:pStyle w:val="a8"/>
        <w:jc w:val="both"/>
        <w:rPr>
          <w:sz w:val="26"/>
          <w:szCs w:val="26"/>
        </w:rPr>
      </w:pPr>
      <w:r w:rsidRPr="001071C5">
        <w:rPr>
          <w:sz w:val="26"/>
          <w:szCs w:val="26"/>
        </w:rPr>
        <w:t>объявление благодарности</w:t>
      </w:r>
      <w:r w:rsidRPr="0006300B">
        <w:rPr>
          <w:sz w:val="26"/>
          <w:szCs w:val="26"/>
        </w:rPr>
        <w:t>;</w:t>
      </w:r>
    </w:p>
    <w:p w:rsidR="001071C5" w:rsidRPr="0006300B" w:rsidRDefault="001071C5" w:rsidP="001071C5">
      <w:pPr>
        <w:pStyle w:val="a8"/>
        <w:jc w:val="both"/>
        <w:rPr>
          <w:sz w:val="26"/>
          <w:szCs w:val="26"/>
        </w:rPr>
      </w:pPr>
      <w:r w:rsidRPr="001071C5">
        <w:rPr>
          <w:sz w:val="26"/>
          <w:szCs w:val="26"/>
        </w:rPr>
        <w:t>выдача премии</w:t>
      </w:r>
      <w:r w:rsidRPr="0006300B">
        <w:rPr>
          <w:sz w:val="26"/>
          <w:szCs w:val="26"/>
        </w:rPr>
        <w:t>;</w:t>
      </w:r>
    </w:p>
    <w:p w:rsidR="001071C5" w:rsidRPr="0006300B" w:rsidRDefault="001071C5" w:rsidP="001071C5">
      <w:pPr>
        <w:pStyle w:val="a8"/>
        <w:jc w:val="both"/>
        <w:rPr>
          <w:sz w:val="26"/>
          <w:szCs w:val="26"/>
        </w:rPr>
      </w:pPr>
      <w:r w:rsidRPr="001071C5">
        <w:rPr>
          <w:sz w:val="26"/>
          <w:szCs w:val="26"/>
        </w:rPr>
        <w:t>награждение почетной грамотой</w:t>
      </w:r>
      <w:r w:rsidRPr="0006300B">
        <w:rPr>
          <w:sz w:val="26"/>
          <w:szCs w:val="26"/>
        </w:rPr>
        <w:t>;</w:t>
      </w:r>
    </w:p>
    <w:p w:rsidR="001071C5" w:rsidRPr="001071C5" w:rsidRDefault="001071C5" w:rsidP="001071C5">
      <w:pPr>
        <w:pStyle w:val="a8"/>
        <w:jc w:val="both"/>
        <w:rPr>
          <w:sz w:val="26"/>
          <w:szCs w:val="26"/>
        </w:rPr>
      </w:pPr>
      <w:r w:rsidRPr="001071C5">
        <w:rPr>
          <w:sz w:val="26"/>
          <w:szCs w:val="26"/>
        </w:rPr>
        <w:t>занесение на Доску почета.</w:t>
      </w:r>
    </w:p>
    <w:p w:rsidR="001071C5" w:rsidRPr="001071C5" w:rsidRDefault="001071C5" w:rsidP="001071C5">
      <w:pPr>
        <w:pStyle w:val="a8"/>
        <w:jc w:val="both"/>
        <w:rPr>
          <w:sz w:val="26"/>
          <w:szCs w:val="26"/>
        </w:rPr>
      </w:pPr>
      <w:r w:rsidRPr="001071C5">
        <w:rPr>
          <w:sz w:val="26"/>
          <w:szCs w:val="26"/>
        </w:rPr>
        <w:t>7.2. Поощрения применяются администрацией совместно или по согласованию с выбором профсоюзным органом учреждения.</w:t>
      </w:r>
    </w:p>
    <w:p w:rsidR="001071C5" w:rsidRPr="001071C5" w:rsidRDefault="001071C5" w:rsidP="001071C5">
      <w:pPr>
        <w:pStyle w:val="a8"/>
        <w:jc w:val="both"/>
        <w:rPr>
          <w:sz w:val="26"/>
          <w:szCs w:val="26"/>
        </w:rPr>
      </w:pPr>
      <w:r w:rsidRPr="001071C5">
        <w:rPr>
          <w:sz w:val="26"/>
          <w:szCs w:val="26"/>
        </w:rPr>
        <w:t>7.3.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1071C5" w:rsidRPr="001071C5" w:rsidRDefault="001071C5" w:rsidP="001071C5">
      <w:pPr>
        <w:pStyle w:val="a8"/>
        <w:jc w:val="both"/>
        <w:rPr>
          <w:sz w:val="26"/>
          <w:szCs w:val="26"/>
        </w:rPr>
      </w:pPr>
      <w:r w:rsidRPr="001071C5">
        <w:rPr>
          <w:sz w:val="26"/>
          <w:szCs w:val="26"/>
        </w:rPr>
        <w:t>7.4.Работникам,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1071C5" w:rsidRPr="001071C5" w:rsidRDefault="001071C5" w:rsidP="001071C5">
      <w:pPr>
        <w:pStyle w:val="a8"/>
        <w:jc w:val="both"/>
        <w:rPr>
          <w:sz w:val="26"/>
          <w:szCs w:val="26"/>
        </w:rPr>
      </w:pPr>
      <w:r w:rsidRPr="001071C5">
        <w:rPr>
          <w:sz w:val="26"/>
          <w:szCs w:val="26"/>
        </w:rPr>
        <w:t>7.5.За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 РФ).</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8. ТРУДОВАЯ ДИСЦИПЛИНА</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r w:rsidRPr="001071C5">
        <w:rPr>
          <w:sz w:val="26"/>
          <w:szCs w:val="26"/>
        </w:rPr>
        <w:t>8.1.Работники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1071C5" w:rsidRPr="001071C5" w:rsidRDefault="001071C5" w:rsidP="001071C5">
      <w:pPr>
        <w:pStyle w:val="a8"/>
        <w:jc w:val="both"/>
        <w:rPr>
          <w:sz w:val="26"/>
          <w:szCs w:val="26"/>
        </w:rPr>
      </w:pPr>
      <w:r w:rsidRPr="001071C5">
        <w:rPr>
          <w:sz w:val="26"/>
          <w:szCs w:val="26"/>
        </w:rPr>
        <w:t>8.2.Работники,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071C5" w:rsidRPr="001071C5" w:rsidRDefault="001071C5" w:rsidP="001071C5">
      <w:pPr>
        <w:pStyle w:val="a8"/>
        <w:jc w:val="both"/>
        <w:rPr>
          <w:sz w:val="26"/>
          <w:szCs w:val="26"/>
        </w:rPr>
      </w:pPr>
      <w:r w:rsidRPr="001071C5">
        <w:rPr>
          <w:sz w:val="26"/>
          <w:szCs w:val="26"/>
        </w:rPr>
        <w:t>8.3.За нарушение трудовой дисциплины, т.е. неисполнение или 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(ст. 192 ТК РФ):</w:t>
      </w:r>
    </w:p>
    <w:p w:rsidR="001071C5" w:rsidRPr="001071C5" w:rsidRDefault="001071C5" w:rsidP="001071C5">
      <w:pPr>
        <w:pStyle w:val="a8"/>
        <w:jc w:val="both"/>
        <w:rPr>
          <w:sz w:val="26"/>
          <w:szCs w:val="26"/>
        </w:rPr>
      </w:pPr>
      <w:r w:rsidRPr="001071C5">
        <w:rPr>
          <w:sz w:val="26"/>
          <w:szCs w:val="26"/>
        </w:rPr>
        <w:t>а) замечание,</w:t>
      </w:r>
    </w:p>
    <w:p w:rsidR="001071C5" w:rsidRPr="001071C5" w:rsidRDefault="001071C5" w:rsidP="001071C5">
      <w:pPr>
        <w:pStyle w:val="a8"/>
        <w:jc w:val="both"/>
        <w:rPr>
          <w:sz w:val="26"/>
          <w:szCs w:val="26"/>
        </w:rPr>
      </w:pPr>
      <w:r w:rsidRPr="001071C5">
        <w:rPr>
          <w:sz w:val="26"/>
          <w:szCs w:val="26"/>
        </w:rPr>
        <w:t>б) выговор,</w:t>
      </w:r>
    </w:p>
    <w:p w:rsidR="001071C5" w:rsidRPr="001071C5" w:rsidRDefault="001071C5" w:rsidP="001071C5">
      <w:pPr>
        <w:pStyle w:val="a8"/>
        <w:jc w:val="both"/>
        <w:rPr>
          <w:sz w:val="26"/>
          <w:szCs w:val="26"/>
        </w:rPr>
      </w:pPr>
      <w:r w:rsidRPr="001071C5">
        <w:rPr>
          <w:sz w:val="26"/>
          <w:szCs w:val="26"/>
        </w:rPr>
        <w:t>г) увольнение  по соответствующим основаниям.</w:t>
      </w:r>
    </w:p>
    <w:p w:rsidR="001071C5" w:rsidRPr="001071C5" w:rsidRDefault="001071C5" w:rsidP="001071C5">
      <w:pPr>
        <w:pStyle w:val="a8"/>
        <w:jc w:val="both"/>
        <w:rPr>
          <w:sz w:val="26"/>
          <w:szCs w:val="26"/>
        </w:rPr>
      </w:pPr>
      <w:r w:rsidRPr="001071C5">
        <w:rPr>
          <w:sz w:val="26"/>
          <w:szCs w:val="26"/>
        </w:rPr>
        <w:t>8.4.Согласно ТК РФ  основанием прекращения трудового договора (контракта) по инициативе администрации и  основаниями для увольнения педагогического работника образовательного учреждения до истечения срока действия трудового договора (контракта) являются:</w:t>
      </w:r>
    </w:p>
    <w:p w:rsidR="001071C5" w:rsidRPr="001071C5" w:rsidRDefault="001071C5" w:rsidP="001071C5">
      <w:pPr>
        <w:pStyle w:val="a8"/>
        <w:jc w:val="both"/>
        <w:rPr>
          <w:sz w:val="26"/>
          <w:szCs w:val="26"/>
        </w:rPr>
      </w:pPr>
      <w:r w:rsidRPr="001071C5">
        <w:rPr>
          <w:sz w:val="26"/>
          <w:szCs w:val="26"/>
        </w:rPr>
        <w:t>1)повторное в течение года грубое нарушение Устава образовательного учреждения;</w:t>
      </w:r>
    </w:p>
    <w:p w:rsidR="001071C5" w:rsidRPr="001071C5" w:rsidRDefault="001071C5" w:rsidP="001071C5">
      <w:pPr>
        <w:pStyle w:val="a8"/>
        <w:jc w:val="both"/>
        <w:rPr>
          <w:sz w:val="26"/>
          <w:szCs w:val="26"/>
        </w:rPr>
      </w:pPr>
      <w:r w:rsidRPr="001071C5">
        <w:rPr>
          <w:sz w:val="26"/>
          <w:szCs w:val="26"/>
        </w:rPr>
        <w:t>2)применение, в том числе однократное, методов воспитания, связанных с физическим и (или) психическим насилием над личностью  учащегося, воспитанника;</w:t>
      </w:r>
    </w:p>
    <w:p w:rsidR="001071C5" w:rsidRPr="001071C5" w:rsidRDefault="001071C5" w:rsidP="001071C5">
      <w:pPr>
        <w:pStyle w:val="a8"/>
        <w:jc w:val="both"/>
        <w:rPr>
          <w:sz w:val="26"/>
          <w:szCs w:val="26"/>
        </w:rPr>
      </w:pPr>
      <w:r w:rsidRPr="001071C5">
        <w:rPr>
          <w:sz w:val="26"/>
          <w:szCs w:val="26"/>
        </w:rPr>
        <w:t xml:space="preserve">3)появление на работе в состоянии алкогольного, наркотического или токсического </w:t>
      </w:r>
      <w:r w:rsidRPr="001071C5">
        <w:rPr>
          <w:sz w:val="26"/>
          <w:szCs w:val="26"/>
        </w:rPr>
        <w:lastRenderedPageBreak/>
        <w:t>опьянения.</w:t>
      </w:r>
    </w:p>
    <w:p w:rsidR="001071C5" w:rsidRPr="001071C5" w:rsidRDefault="001071C5" w:rsidP="001071C5">
      <w:pPr>
        <w:pStyle w:val="a8"/>
        <w:jc w:val="both"/>
        <w:rPr>
          <w:sz w:val="26"/>
          <w:szCs w:val="26"/>
        </w:rPr>
      </w:pPr>
      <w:r w:rsidRPr="001071C5">
        <w:rPr>
          <w:sz w:val="26"/>
          <w:szCs w:val="26"/>
        </w:rPr>
        <w:t>Увольнение по настоящим основаниям может осуществляться администрацией без согласия профсоюза.</w:t>
      </w:r>
    </w:p>
    <w:p w:rsidR="001071C5" w:rsidRPr="001071C5" w:rsidRDefault="001071C5" w:rsidP="001071C5">
      <w:pPr>
        <w:pStyle w:val="a8"/>
        <w:jc w:val="both"/>
        <w:rPr>
          <w:sz w:val="26"/>
          <w:szCs w:val="26"/>
        </w:rPr>
      </w:pPr>
      <w:r w:rsidRPr="001071C5">
        <w:rPr>
          <w:sz w:val="26"/>
          <w:szCs w:val="26"/>
        </w:rPr>
        <w:t>8.5.За один дисциплинарный  поступок может быть применено только одно дисциплинарное взыскание.</w:t>
      </w:r>
    </w:p>
    <w:p w:rsidR="001071C5" w:rsidRPr="001071C5" w:rsidRDefault="001071C5" w:rsidP="001071C5">
      <w:pPr>
        <w:pStyle w:val="a8"/>
        <w:jc w:val="both"/>
        <w:rPr>
          <w:sz w:val="26"/>
          <w:szCs w:val="26"/>
        </w:rPr>
      </w:pPr>
      <w:r w:rsidRPr="001071C5">
        <w:rPr>
          <w:sz w:val="26"/>
          <w:szCs w:val="26"/>
        </w:rPr>
        <w:t>8.6.Применение мер дисциплинарного взыскания, не предусмотренных законом, запрещается.</w:t>
      </w:r>
    </w:p>
    <w:p w:rsidR="001071C5" w:rsidRPr="001071C5" w:rsidRDefault="001071C5" w:rsidP="001071C5">
      <w:pPr>
        <w:pStyle w:val="a8"/>
        <w:jc w:val="both"/>
        <w:rPr>
          <w:sz w:val="26"/>
          <w:szCs w:val="26"/>
        </w:rPr>
      </w:pPr>
      <w:r w:rsidRPr="001071C5">
        <w:rPr>
          <w:sz w:val="26"/>
          <w:szCs w:val="26"/>
        </w:rPr>
        <w:t>8.7.Взыскание должно быть наложено администрацией образовательного учреждения в соответствии с его уставом.</w:t>
      </w:r>
    </w:p>
    <w:p w:rsidR="001071C5" w:rsidRPr="001071C5" w:rsidRDefault="001071C5" w:rsidP="001071C5">
      <w:pPr>
        <w:pStyle w:val="a8"/>
        <w:jc w:val="both"/>
        <w:rPr>
          <w:sz w:val="26"/>
          <w:szCs w:val="26"/>
        </w:rPr>
      </w:pPr>
      <w:r w:rsidRPr="001071C5">
        <w:rPr>
          <w:sz w:val="26"/>
          <w:szCs w:val="26"/>
        </w:rPr>
        <w:t>8.8.Работники,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 органа соответствующего объединения профессиональных союзов.</w:t>
      </w:r>
    </w:p>
    <w:p w:rsidR="001071C5" w:rsidRPr="001071C5" w:rsidRDefault="001071C5" w:rsidP="001071C5">
      <w:pPr>
        <w:pStyle w:val="a8"/>
        <w:jc w:val="both"/>
        <w:rPr>
          <w:sz w:val="26"/>
          <w:szCs w:val="26"/>
        </w:rPr>
      </w:pPr>
      <w:r w:rsidRPr="001071C5">
        <w:rPr>
          <w:sz w:val="26"/>
          <w:szCs w:val="26"/>
        </w:rPr>
        <w:t>8.8.1.Представители профсоюзов, их объединений, органов общественной самостоятельности,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1071C5" w:rsidRPr="001071C5" w:rsidRDefault="001071C5" w:rsidP="001071C5">
      <w:pPr>
        <w:pStyle w:val="a8"/>
        <w:jc w:val="both"/>
        <w:rPr>
          <w:sz w:val="26"/>
          <w:szCs w:val="26"/>
        </w:rPr>
      </w:pPr>
      <w:r w:rsidRPr="001071C5">
        <w:rPr>
          <w:sz w:val="26"/>
          <w:szCs w:val="26"/>
        </w:rPr>
        <w:t>8.9.Дисциплинарное взыскание должно быть наложено в пределах сроков, установленных законом.</w:t>
      </w:r>
    </w:p>
    <w:p w:rsidR="001071C5" w:rsidRPr="001071C5" w:rsidRDefault="001071C5" w:rsidP="001071C5">
      <w:pPr>
        <w:pStyle w:val="a8"/>
        <w:jc w:val="both"/>
        <w:rPr>
          <w:sz w:val="26"/>
          <w:szCs w:val="26"/>
        </w:rPr>
      </w:pPr>
      <w:r w:rsidRPr="001071C5">
        <w:rPr>
          <w:sz w:val="26"/>
          <w:szCs w:val="26"/>
        </w:rPr>
        <w:t>8.9.1.Дисциплинарное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1071C5" w:rsidRPr="001071C5" w:rsidRDefault="001071C5" w:rsidP="001071C5">
      <w:pPr>
        <w:pStyle w:val="a8"/>
        <w:jc w:val="both"/>
        <w:rPr>
          <w:sz w:val="26"/>
          <w:szCs w:val="26"/>
        </w:rPr>
      </w:pPr>
      <w:r w:rsidRPr="001071C5">
        <w:rPr>
          <w:sz w:val="26"/>
          <w:szCs w:val="26"/>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071C5" w:rsidRPr="001071C5" w:rsidRDefault="001071C5" w:rsidP="001071C5">
      <w:pPr>
        <w:pStyle w:val="a8"/>
        <w:jc w:val="both"/>
        <w:rPr>
          <w:sz w:val="26"/>
          <w:szCs w:val="26"/>
        </w:rPr>
      </w:pPr>
      <w:r w:rsidRPr="001071C5">
        <w:rPr>
          <w:sz w:val="26"/>
          <w:szCs w:val="26"/>
        </w:rPr>
        <w:t>8.9.2. Дисциплинарное расследование нарушений педагогическим работником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1071C5" w:rsidRPr="001071C5" w:rsidRDefault="001071C5" w:rsidP="001071C5">
      <w:pPr>
        <w:pStyle w:val="a8"/>
        <w:jc w:val="both"/>
        <w:rPr>
          <w:sz w:val="26"/>
          <w:szCs w:val="26"/>
        </w:rPr>
      </w:pPr>
      <w:r w:rsidRPr="001071C5">
        <w:rPr>
          <w:sz w:val="26"/>
          <w:szCs w:val="26"/>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учащихся, воспитанников.</w:t>
      </w:r>
    </w:p>
    <w:p w:rsidR="001071C5" w:rsidRPr="001071C5" w:rsidRDefault="001071C5" w:rsidP="001071C5">
      <w:pPr>
        <w:pStyle w:val="a8"/>
        <w:jc w:val="both"/>
        <w:rPr>
          <w:sz w:val="26"/>
          <w:szCs w:val="26"/>
        </w:rPr>
      </w:pPr>
      <w:r w:rsidRPr="001071C5">
        <w:rPr>
          <w:sz w:val="26"/>
          <w:szCs w:val="26"/>
        </w:rPr>
        <w:t>8.9.3.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1071C5" w:rsidRPr="001071C5" w:rsidRDefault="001071C5" w:rsidP="001071C5">
      <w:pPr>
        <w:pStyle w:val="a8"/>
        <w:jc w:val="both"/>
        <w:rPr>
          <w:sz w:val="26"/>
          <w:szCs w:val="26"/>
        </w:rPr>
      </w:pPr>
      <w:r w:rsidRPr="001071C5">
        <w:rPr>
          <w:sz w:val="26"/>
          <w:szCs w:val="26"/>
        </w:rPr>
        <w:t>8.10.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1071C5" w:rsidRPr="001071C5" w:rsidRDefault="001071C5" w:rsidP="001071C5">
      <w:pPr>
        <w:pStyle w:val="a8"/>
        <w:jc w:val="both"/>
        <w:rPr>
          <w:sz w:val="26"/>
          <w:szCs w:val="26"/>
        </w:rPr>
      </w:pPr>
      <w:r w:rsidRPr="001071C5">
        <w:rPr>
          <w:sz w:val="26"/>
          <w:szCs w:val="26"/>
        </w:rPr>
        <w:t>8.11.Приказ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w:t>
      </w:r>
    </w:p>
    <w:p w:rsidR="001071C5" w:rsidRPr="001071C5" w:rsidRDefault="001071C5" w:rsidP="001071C5">
      <w:pPr>
        <w:pStyle w:val="a8"/>
        <w:jc w:val="both"/>
        <w:rPr>
          <w:sz w:val="26"/>
          <w:szCs w:val="26"/>
        </w:rPr>
      </w:pPr>
      <w:r w:rsidRPr="001071C5">
        <w:rPr>
          <w:sz w:val="26"/>
          <w:szCs w:val="26"/>
        </w:rPr>
        <w:t xml:space="preserve">8.11.1.Запись о дисциплинарном взыскании в трудовой книжке работника не производится, за исключением случаев увольнения за нарушение трудовой </w:t>
      </w:r>
      <w:r w:rsidRPr="001071C5">
        <w:rPr>
          <w:sz w:val="26"/>
          <w:szCs w:val="26"/>
        </w:rPr>
        <w:lastRenderedPageBreak/>
        <w:t>дисциплины.</w:t>
      </w:r>
    </w:p>
    <w:p w:rsidR="001071C5" w:rsidRPr="001071C5" w:rsidRDefault="001071C5" w:rsidP="001071C5">
      <w:pPr>
        <w:pStyle w:val="a8"/>
        <w:jc w:val="both"/>
        <w:rPr>
          <w:sz w:val="26"/>
          <w:szCs w:val="26"/>
        </w:rPr>
      </w:pPr>
      <w:r w:rsidRPr="001071C5">
        <w:rPr>
          <w:sz w:val="26"/>
          <w:szCs w:val="26"/>
        </w:rPr>
        <w:t>8.12.В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w:t>
      </w:r>
    </w:p>
    <w:p w:rsidR="001071C5" w:rsidRPr="001071C5" w:rsidRDefault="001071C5" w:rsidP="001071C5">
      <w:pPr>
        <w:pStyle w:val="a8"/>
        <w:jc w:val="both"/>
        <w:rPr>
          <w:sz w:val="26"/>
          <w:szCs w:val="26"/>
        </w:rPr>
      </w:pPr>
      <w:r w:rsidRPr="001071C5">
        <w:rPr>
          <w:sz w:val="26"/>
          <w:szCs w:val="26"/>
        </w:rPr>
        <w:t>8.13.Если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1071C5" w:rsidRPr="001071C5" w:rsidRDefault="001071C5" w:rsidP="001071C5">
      <w:pPr>
        <w:pStyle w:val="a8"/>
        <w:jc w:val="both"/>
        <w:rPr>
          <w:sz w:val="26"/>
          <w:szCs w:val="26"/>
        </w:rPr>
      </w:pPr>
    </w:p>
    <w:p w:rsidR="001071C5" w:rsidRPr="001071C5" w:rsidRDefault="001071C5" w:rsidP="001071C5">
      <w:pPr>
        <w:pStyle w:val="a8"/>
        <w:jc w:val="center"/>
        <w:rPr>
          <w:b/>
          <w:sz w:val="26"/>
          <w:szCs w:val="26"/>
        </w:rPr>
      </w:pPr>
      <w:r w:rsidRPr="001071C5">
        <w:rPr>
          <w:b/>
          <w:sz w:val="26"/>
          <w:szCs w:val="26"/>
        </w:rPr>
        <w:t>9.  ТЕХНИКА БЕЗОПАСНОСТИ И</w:t>
      </w:r>
    </w:p>
    <w:p w:rsidR="001071C5" w:rsidRPr="001071C5" w:rsidRDefault="001071C5" w:rsidP="001071C5">
      <w:pPr>
        <w:pStyle w:val="a8"/>
        <w:jc w:val="center"/>
        <w:rPr>
          <w:b/>
          <w:sz w:val="26"/>
          <w:szCs w:val="26"/>
        </w:rPr>
      </w:pPr>
      <w:r w:rsidRPr="001071C5">
        <w:rPr>
          <w:b/>
          <w:sz w:val="26"/>
          <w:szCs w:val="26"/>
        </w:rPr>
        <w:t>ПРОИЗВОДСТВЕННАЯ САНИТАРИЯ</w:t>
      </w:r>
    </w:p>
    <w:p w:rsidR="001071C5" w:rsidRPr="001071C5" w:rsidRDefault="001071C5" w:rsidP="001071C5">
      <w:pPr>
        <w:pStyle w:val="a8"/>
        <w:jc w:val="center"/>
        <w:rPr>
          <w:b/>
          <w:sz w:val="26"/>
          <w:szCs w:val="26"/>
        </w:rPr>
      </w:pPr>
    </w:p>
    <w:p w:rsidR="001071C5" w:rsidRPr="001071C5" w:rsidRDefault="001071C5" w:rsidP="001071C5">
      <w:pPr>
        <w:pStyle w:val="a8"/>
        <w:jc w:val="both"/>
        <w:rPr>
          <w:sz w:val="26"/>
          <w:szCs w:val="26"/>
        </w:rPr>
      </w:pPr>
      <w:r w:rsidRPr="001071C5">
        <w:rPr>
          <w:sz w:val="26"/>
          <w:szCs w:val="26"/>
        </w:rPr>
        <w:tab/>
        <w:t>9.1.Каждый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1071C5">
        <w:rPr>
          <w:sz w:val="26"/>
          <w:szCs w:val="26"/>
        </w:rPr>
        <w:t>Рострудинспекции</w:t>
      </w:r>
      <w:proofErr w:type="spellEnd"/>
      <w:r w:rsidRPr="001071C5">
        <w:rPr>
          <w:sz w:val="26"/>
          <w:szCs w:val="26"/>
        </w:rPr>
        <w:t>), предписания органов трудовой инспекции профсоюзов и представителей совместных комиссий по охране труда.</w:t>
      </w:r>
    </w:p>
    <w:p w:rsidR="001071C5" w:rsidRPr="001071C5" w:rsidRDefault="001071C5" w:rsidP="001071C5">
      <w:pPr>
        <w:pStyle w:val="a8"/>
        <w:jc w:val="both"/>
        <w:rPr>
          <w:sz w:val="26"/>
          <w:szCs w:val="26"/>
        </w:rPr>
      </w:pPr>
      <w:r w:rsidRPr="001071C5">
        <w:rPr>
          <w:sz w:val="26"/>
          <w:szCs w:val="26"/>
        </w:rPr>
        <w:tab/>
        <w:t xml:space="preserve">9.2. </w:t>
      </w:r>
      <w:proofErr w:type="gramStart"/>
      <w:r w:rsidRPr="001071C5">
        <w:rPr>
          <w:sz w:val="26"/>
          <w:szCs w:val="26"/>
        </w:rPr>
        <w:t>Руководители учреждений образования при обеспечении мер по охране труда должны руководствоваться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w:t>
      </w:r>
      <w:r w:rsidRPr="001071C5">
        <w:rPr>
          <w:sz w:val="26"/>
          <w:szCs w:val="26"/>
        </w:rPr>
        <w:tab/>
        <w:t>9.3.Все работники образовательных учреждений, включая руководителей, обязаны проходить обучение, инструктаж, проверку знаний правил, норм</w:t>
      </w:r>
      <w:proofErr w:type="gramEnd"/>
      <w:r w:rsidRPr="001071C5">
        <w:rPr>
          <w:sz w:val="26"/>
          <w:szCs w:val="26"/>
        </w:rPr>
        <w:t xml:space="preserve">  и инструкций по охране труда и технике безопасности в порядке и в сроки, которые установлены для определенных видов работ и профессий.</w:t>
      </w:r>
    </w:p>
    <w:p w:rsidR="001071C5" w:rsidRPr="001071C5" w:rsidRDefault="001071C5" w:rsidP="001071C5">
      <w:pPr>
        <w:pStyle w:val="a8"/>
        <w:jc w:val="both"/>
        <w:rPr>
          <w:sz w:val="26"/>
          <w:szCs w:val="26"/>
        </w:rPr>
      </w:pPr>
      <w:r w:rsidRPr="001071C5">
        <w:rPr>
          <w:sz w:val="26"/>
          <w:szCs w:val="26"/>
        </w:rPr>
        <w:tab/>
        <w:t>9.4.В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7 настоящих правил.</w:t>
      </w:r>
    </w:p>
    <w:p w:rsidR="001071C5" w:rsidRPr="001071C5" w:rsidRDefault="001071C5" w:rsidP="001071C5">
      <w:pPr>
        <w:pStyle w:val="a8"/>
        <w:jc w:val="both"/>
        <w:rPr>
          <w:sz w:val="26"/>
          <w:szCs w:val="26"/>
        </w:rPr>
      </w:pPr>
      <w:r w:rsidRPr="001071C5">
        <w:rPr>
          <w:sz w:val="26"/>
          <w:szCs w:val="26"/>
        </w:rPr>
        <w:tab/>
        <w:t>9.5.Служебные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1071C5" w:rsidRPr="001071C5" w:rsidRDefault="001071C5" w:rsidP="001071C5">
      <w:pPr>
        <w:pStyle w:val="a8"/>
        <w:jc w:val="both"/>
        <w:rPr>
          <w:sz w:val="26"/>
          <w:szCs w:val="26"/>
        </w:rPr>
      </w:pPr>
      <w:r w:rsidRPr="001071C5">
        <w:rPr>
          <w:sz w:val="26"/>
          <w:szCs w:val="26"/>
        </w:rPr>
        <w:tab/>
        <w:t>9.6.Руководители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Pr="001071C5" w:rsidRDefault="001071C5" w:rsidP="001071C5">
      <w:pPr>
        <w:pStyle w:val="a8"/>
        <w:jc w:val="both"/>
        <w:rPr>
          <w:sz w:val="26"/>
          <w:szCs w:val="26"/>
        </w:rPr>
      </w:pPr>
    </w:p>
    <w:p w:rsidR="001071C5" w:rsidRDefault="001071C5" w:rsidP="001071C5">
      <w:pPr>
        <w:pStyle w:val="a8"/>
        <w:jc w:val="both"/>
        <w:rPr>
          <w:bCs/>
          <w:sz w:val="26"/>
          <w:szCs w:val="26"/>
        </w:rPr>
      </w:pPr>
    </w:p>
    <w:sectPr w:rsidR="001071C5" w:rsidSect="003C3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3">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4">
    <w:nsid w:val="00000019"/>
    <w:multiLevelType w:val="singleLevel"/>
    <w:tmpl w:val="00000019"/>
    <w:name w:val="WW8Num25"/>
    <w:lvl w:ilvl="0">
      <w:start w:val="1"/>
      <w:numFmt w:val="decimal"/>
      <w:lvlText w:val="2.%1."/>
      <w:lvlJc w:val="left"/>
      <w:pPr>
        <w:tabs>
          <w:tab w:val="num" w:pos="0"/>
        </w:tabs>
        <w:ind w:left="1429" w:hanging="360"/>
      </w:pPr>
    </w:lvl>
  </w:abstractNum>
  <w:abstractNum w:abstractNumId="5">
    <w:nsid w:val="00000120"/>
    <w:multiLevelType w:val="hybridMultilevel"/>
    <w:tmpl w:val="5F7C7798"/>
    <w:lvl w:ilvl="0" w:tplc="9A042BCC">
      <w:start w:val="1"/>
      <w:numFmt w:val="bullet"/>
      <w:lvlText w:val="-"/>
      <w:lvlJc w:val="left"/>
    </w:lvl>
    <w:lvl w:ilvl="1" w:tplc="BF8A8F62">
      <w:numFmt w:val="decimal"/>
      <w:lvlText w:val=""/>
      <w:lvlJc w:val="left"/>
    </w:lvl>
    <w:lvl w:ilvl="2" w:tplc="2FE856FC">
      <w:numFmt w:val="decimal"/>
      <w:lvlText w:val=""/>
      <w:lvlJc w:val="left"/>
    </w:lvl>
    <w:lvl w:ilvl="3" w:tplc="5622D558">
      <w:numFmt w:val="decimal"/>
      <w:lvlText w:val=""/>
      <w:lvlJc w:val="left"/>
    </w:lvl>
    <w:lvl w:ilvl="4" w:tplc="0B4CDF08">
      <w:numFmt w:val="decimal"/>
      <w:lvlText w:val=""/>
      <w:lvlJc w:val="left"/>
    </w:lvl>
    <w:lvl w:ilvl="5" w:tplc="D876D8CC">
      <w:numFmt w:val="decimal"/>
      <w:lvlText w:val=""/>
      <w:lvlJc w:val="left"/>
    </w:lvl>
    <w:lvl w:ilvl="6" w:tplc="CB1A3798">
      <w:numFmt w:val="decimal"/>
      <w:lvlText w:val=""/>
      <w:lvlJc w:val="left"/>
    </w:lvl>
    <w:lvl w:ilvl="7" w:tplc="46F81A18">
      <w:numFmt w:val="decimal"/>
      <w:lvlText w:val=""/>
      <w:lvlJc w:val="left"/>
    </w:lvl>
    <w:lvl w:ilvl="8" w:tplc="756ADD82">
      <w:numFmt w:val="decimal"/>
      <w:lvlText w:val=""/>
      <w:lvlJc w:val="left"/>
    </w:lvl>
  </w:abstractNum>
  <w:abstractNum w:abstractNumId="6">
    <w:nsid w:val="0000030A"/>
    <w:multiLevelType w:val="hybridMultilevel"/>
    <w:tmpl w:val="07688470"/>
    <w:lvl w:ilvl="0" w:tplc="5EB6E7BE">
      <w:start w:val="1"/>
      <w:numFmt w:val="bullet"/>
      <w:lvlText w:val="с"/>
      <w:lvlJc w:val="left"/>
    </w:lvl>
    <w:lvl w:ilvl="1" w:tplc="2242A754">
      <w:start w:val="1"/>
      <w:numFmt w:val="bullet"/>
      <w:lvlText w:val="-"/>
      <w:lvlJc w:val="left"/>
    </w:lvl>
    <w:lvl w:ilvl="2" w:tplc="E0720986">
      <w:numFmt w:val="decimal"/>
      <w:lvlText w:val=""/>
      <w:lvlJc w:val="left"/>
    </w:lvl>
    <w:lvl w:ilvl="3" w:tplc="A07EB182">
      <w:numFmt w:val="decimal"/>
      <w:lvlText w:val=""/>
      <w:lvlJc w:val="left"/>
    </w:lvl>
    <w:lvl w:ilvl="4" w:tplc="35C40D84">
      <w:numFmt w:val="decimal"/>
      <w:lvlText w:val=""/>
      <w:lvlJc w:val="left"/>
    </w:lvl>
    <w:lvl w:ilvl="5" w:tplc="C702559C">
      <w:numFmt w:val="decimal"/>
      <w:lvlText w:val=""/>
      <w:lvlJc w:val="left"/>
    </w:lvl>
    <w:lvl w:ilvl="6" w:tplc="DD7C7FA2">
      <w:numFmt w:val="decimal"/>
      <w:lvlText w:val=""/>
      <w:lvlJc w:val="left"/>
    </w:lvl>
    <w:lvl w:ilvl="7" w:tplc="101A0FC2">
      <w:numFmt w:val="decimal"/>
      <w:lvlText w:val=""/>
      <w:lvlJc w:val="left"/>
    </w:lvl>
    <w:lvl w:ilvl="8" w:tplc="EC52BAB2">
      <w:numFmt w:val="decimal"/>
      <w:lvlText w:val=""/>
      <w:lvlJc w:val="left"/>
    </w:lvl>
  </w:abstractNum>
  <w:abstractNum w:abstractNumId="7">
    <w:nsid w:val="00000732"/>
    <w:multiLevelType w:val="hybridMultilevel"/>
    <w:tmpl w:val="9C9A2AB2"/>
    <w:lvl w:ilvl="0" w:tplc="4062432C">
      <w:start w:val="1"/>
      <w:numFmt w:val="bullet"/>
      <w:lvlText w:val="-"/>
      <w:lvlJc w:val="left"/>
    </w:lvl>
    <w:lvl w:ilvl="1" w:tplc="4FC6D42E">
      <w:numFmt w:val="decimal"/>
      <w:lvlText w:val=""/>
      <w:lvlJc w:val="left"/>
    </w:lvl>
    <w:lvl w:ilvl="2" w:tplc="737E2110">
      <w:numFmt w:val="decimal"/>
      <w:lvlText w:val=""/>
      <w:lvlJc w:val="left"/>
    </w:lvl>
    <w:lvl w:ilvl="3" w:tplc="C3ECC222">
      <w:numFmt w:val="decimal"/>
      <w:lvlText w:val=""/>
      <w:lvlJc w:val="left"/>
    </w:lvl>
    <w:lvl w:ilvl="4" w:tplc="2BC81912">
      <w:numFmt w:val="decimal"/>
      <w:lvlText w:val=""/>
      <w:lvlJc w:val="left"/>
    </w:lvl>
    <w:lvl w:ilvl="5" w:tplc="2CC2714E">
      <w:numFmt w:val="decimal"/>
      <w:lvlText w:val=""/>
      <w:lvlJc w:val="left"/>
    </w:lvl>
    <w:lvl w:ilvl="6" w:tplc="36DC2416">
      <w:numFmt w:val="decimal"/>
      <w:lvlText w:val=""/>
      <w:lvlJc w:val="left"/>
    </w:lvl>
    <w:lvl w:ilvl="7" w:tplc="D2DE0DBE">
      <w:numFmt w:val="decimal"/>
      <w:lvlText w:val=""/>
      <w:lvlJc w:val="left"/>
    </w:lvl>
    <w:lvl w:ilvl="8" w:tplc="9E12B25E">
      <w:numFmt w:val="decimal"/>
      <w:lvlText w:val=""/>
      <w:lvlJc w:val="left"/>
    </w:lvl>
  </w:abstractNum>
  <w:abstractNum w:abstractNumId="8">
    <w:nsid w:val="00000BDB"/>
    <w:multiLevelType w:val="hybridMultilevel"/>
    <w:tmpl w:val="3280AA0A"/>
    <w:lvl w:ilvl="0" w:tplc="CB2283AE">
      <w:start w:val="1"/>
      <w:numFmt w:val="bullet"/>
      <w:lvlText w:val="с"/>
      <w:lvlJc w:val="left"/>
    </w:lvl>
    <w:lvl w:ilvl="1" w:tplc="33081782">
      <w:numFmt w:val="decimal"/>
      <w:lvlText w:val=""/>
      <w:lvlJc w:val="left"/>
    </w:lvl>
    <w:lvl w:ilvl="2" w:tplc="46B283F8">
      <w:numFmt w:val="decimal"/>
      <w:lvlText w:val=""/>
      <w:lvlJc w:val="left"/>
    </w:lvl>
    <w:lvl w:ilvl="3" w:tplc="515492C0">
      <w:numFmt w:val="decimal"/>
      <w:lvlText w:val=""/>
      <w:lvlJc w:val="left"/>
    </w:lvl>
    <w:lvl w:ilvl="4" w:tplc="5FF83FA4">
      <w:numFmt w:val="decimal"/>
      <w:lvlText w:val=""/>
      <w:lvlJc w:val="left"/>
    </w:lvl>
    <w:lvl w:ilvl="5" w:tplc="C3DC82BE">
      <w:numFmt w:val="decimal"/>
      <w:lvlText w:val=""/>
      <w:lvlJc w:val="left"/>
    </w:lvl>
    <w:lvl w:ilvl="6" w:tplc="1994B6B6">
      <w:numFmt w:val="decimal"/>
      <w:lvlText w:val=""/>
      <w:lvlJc w:val="left"/>
    </w:lvl>
    <w:lvl w:ilvl="7" w:tplc="F816FBB0">
      <w:numFmt w:val="decimal"/>
      <w:lvlText w:val=""/>
      <w:lvlJc w:val="left"/>
    </w:lvl>
    <w:lvl w:ilvl="8" w:tplc="5B4CD6B2">
      <w:numFmt w:val="decimal"/>
      <w:lvlText w:val=""/>
      <w:lvlJc w:val="left"/>
    </w:lvl>
  </w:abstractNum>
  <w:abstractNum w:abstractNumId="9">
    <w:nsid w:val="000015A1"/>
    <w:multiLevelType w:val="hybridMultilevel"/>
    <w:tmpl w:val="263AF5C0"/>
    <w:lvl w:ilvl="0" w:tplc="51E05116">
      <w:start w:val="1"/>
      <w:numFmt w:val="bullet"/>
      <w:lvlText w:val="и"/>
      <w:lvlJc w:val="left"/>
    </w:lvl>
    <w:lvl w:ilvl="1" w:tplc="08F64348">
      <w:numFmt w:val="decimal"/>
      <w:lvlText w:val=""/>
      <w:lvlJc w:val="left"/>
    </w:lvl>
    <w:lvl w:ilvl="2" w:tplc="72407CE8">
      <w:numFmt w:val="decimal"/>
      <w:lvlText w:val=""/>
      <w:lvlJc w:val="left"/>
    </w:lvl>
    <w:lvl w:ilvl="3" w:tplc="3520915C">
      <w:numFmt w:val="decimal"/>
      <w:lvlText w:val=""/>
      <w:lvlJc w:val="left"/>
    </w:lvl>
    <w:lvl w:ilvl="4" w:tplc="ECE00B70">
      <w:numFmt w:val="decimal"/>
      <w:lvlText w:val=""/>
      <w:lvlJc w:val="left"/>
    </w:lvl>
    <w:lvl w:ilvl="5" w:tplc="4348A810">
      <w:numFmt w:val="decimal"/>
      <w:lvlText w:val=""/>
      <w:lvlJc w:val="left"/>
    </w:lvl>
    <w:lvl w:ilvl="6" w:tplc="F5BE1DA2">
      <w:numFmt w:val="decimal"/>
      <w:lvlText w:val=""/>
      <w:lvlJc w:val="left"/>
    </w:lvl>
    <w:lvl w:ilvl="7" w:tplc="45342822">
      <w:numFmt w:val="decimal"/>
      <w:lvlText w:val=""/>
      <w:lvlJc w:val="left"/>
    </w:lvl>
    <w:lvl w:ilvl="8" w:tplc="1FD806D6">
      <w:numFmt w:val="decimal"/>
      <w:lvlText w:val=""/>
      <w:lvlJc w:val="left"/>
    </w:lvl>
  </w:abstractNum>
  <w:abstractNum w:abstractNumId="10">
    <w:nsid w:val="000022EE"/>
    <w:multiLevelType w:val="hybridMultilevel"/>
    <w:tmpl w:val="A998DEF0"/>
    <w:lvl w:ilvl="0" w:tplc="3E20B3B0">
      <w:start w:val="1"/>
      <w:numFmt w:val="bullet"/>
      <w:lvlText w:val="-"/>
      <w:lvlJc w:val="left"/>
    </w:lvl>
    <w:lvl w:ilvl="1" w:tplc="EABE0C5A">
      <w:numFmt w:val="decimal"/>
      <w:lvlText w:val=""/>
      <w:lvlJc w:val="left"/>
    </w:lvl>
    <w:lvl w:ilvl="2" w:tplc="569E5EE2">
      <w:numFmt w:val="decimal"/>
      <w:lvlText w:val=""/>
      <w:lvlJc w:val="left"/>
    </w:lvl>
    <w:lvl w:ilvl="3" w:tplc="7FC8B3C0">
      <w:numFmt w:val="decimal"/>
      <w:lvlText w:val=""/>
      <w:lvlJc w:val="left"/>
    </w:lvl>
    <w:lvl w:ilvl="4" w:tplc="5E7632B0">
      <w:numFmt w:val="decimal"/>
      <w:lvlText w:val=""/>
      <w:lvlJc w:val="left"/>
    </w:lvl>
    <w:lvl w:ilvl="5" w:tplc="08C85B20">
      <w:numFmt w:val="decimal"/>
      <w:lvlText w:val=""/>
      <w:lvlJc w:val="left"/>
    </w:lvl>
    <w:lvl w:ilvl="6" w:tplc="76F291CE">
      <w:numFmt w:val="decimal"/>
      <w:lvlText w:val=""/>
      <w:lvlJc w:val="left"/>
    </w:lvl>
    <w:lvl w:ilvl="7" w:tplc="1966D40E">
      <w:numFmt w:val="decimal"/>
      <w:lvlText w:val=""/>
      <w:lvlJc w:val="left"/>
    </w:lvl>
    <w:lvl w:ilvl="8" w:tplc="AC023E0C">
      <w:numFmt w:val="decimal"/>
      <w:lvlText w:val=""/>
      <w:lvlJc w:val="left"/>
    </w:lvl>
  </w:abstractNum>
  <w:abstractNum w:abstractNumId="11">
    <w:nsid w:val="00002350"/>
    <w:multiLevelType w:val="hybridMultilevel"/>
    <w:tmpl w:val="2BFA96D4"/>
    <w:lvl w:ilvl="0" w:tplc="C12406C6">
      <w:start w:val="1"/>
      <w:numFmt w:val="bullet"/>
      <w:lvlText w:val="-"/>
      <w:lvlJc w:val="left"/>
    </w:lvl>
    <w:lvl w:ilvl="1" w:tplc="549C7578">
      <w:numFmt w:val="decimal"/>
      <w:lvlText w:val=""/>
      <w:lvlJc w:val="left"/>
    </w:lvl>
    <w:lvl w:ilvl="2" w:tplc="DBCA55F4">
      <w:numFmt w:val="decimal"/>
      <w:lvlText w:val=""/>
      <w:lvlJc w:val="left"/>
    </w:lvl>
    <w:lvl w:ilvl="3" w:tplc="DBE2127E">
      <w:numFmt w:val="decimal"/>
      <w:lvlText w:val=""/>
      <w:lvlJc w:val="left"/>
    </w:lvl>
    <w:lvl w:ilvl="4" w:tplc="E084ACC2">
      <w:numFmt w:val="decimal"/>
      <w:lvlText w:val=""/>
      <w:lvlJc w:val="left"/>
    </w:lvl>
    <w:lvl w:ilvl="5" w:tplc="2938BCA2">
      <w:numFmt w:val="decimal"/>
      <w:lvlText w:val=""/>
      <w:lvlJc w:val="left"/>
    </w:lvl>
    <w:lvl w:ilvl="6" w:tplc="12F6C9C8">
      <w:numFmt w:val="decimal"/>
      <w:lvlText w:val=""/>
      <w:lvlJc w:val="left"/>
    </w:lvl>
    <w:lvl w:ilvl="7" w:tplc="816A60A8">
      <w:numFmt w:val="decimal"/>
      <w:lvlText w:val=""/>
      <w:lvlJc w:val="left"/>
    </w:lvl>
    <w:lvl w:ilvl="8" w:tplc="A7BA04BA">
      <w:numFmt w:val="decimal"/>
      <w:lvlText w:val=""/>
      <w:lvlJc w:val="left"/>
    </w:lvl>
  </w:abstractNum>
  <w:abstractNum w:abstractNumId="12">
    <w:nsid w:val="0000260D"/>
    <w:multiLevelType w:val="hybridMultilevel"/>
    <w:tmpl w:val="7F4AD760"/>
    <w:lvl w:ilvl="0" w:tplc="1E46DE8A">
      <w:start w:val="1"/>
      <w:numFmt w:val="bullet"/>
      <w:lvlText w:val="-"/>
      <w:lvlJc w:val="left"/>
    </w:lvl>
    <w:lvl w:ilvl="1" w:tplc="ED7A170C">
      <w:numFmt w:val="decimal"/>
      <w:lvlText w:val=""/>
      <w:lvlJc w:val="left"/>
    </w:lvl>
    <w:lvl w:ilvl="2" w:tplc="ADECDB94">
      <w:numFmt w:val="decimal"/>
      <w:lvlText w:val=""/>
      <w:lvlJc w:val="left"/>
    </w:lvl>
    <w:lvl w:ilvl="3" w:tplc="46F0B722">
      <w:numFmt w:val="decimal"/>
      <w:lvlText w:val=""/>
      <w:lvlJc w:val="left"/>
    </w:lvl>
    <w:lvl w:ilvl="4" w:tplc="2D441994">
      <w:numFmt w:val="decimal"/>
      <w:lvlText w:val=""/>
      <w:lvlJc w:val="left"/>
    </w:lvl>
    <w:lvl w:ilvl="5" w:tplc="848A2032">
      <w:numFmt w:val="decimal"/>
      <w:lvlText w:val=""/>
      <w:lvlJc w:val="left"/>
    </w:lvl>
    <w:lvl w:ilvl="6" w:tplc="9F983558">
      <w:numFmt w:val="decimal"/>
      <w:lvlText w:val=""/>
      <w:lvlJc w:val="left"/>
    </w:lvl>
    <w:lvl w:ilvl="7" w:tplc="BEBCAD2E">
      <w:numFmt w:val="decimal"/>
      <w:lvlText w:val=""/>
      <w:lvlJc w:val="left"/>
    </w:lvl>
    <w:lvl w:ilvl="8" w:tplc="4C167B3E">
      <w:numFmt w:val="decimal"/>
      <w:lvlText w:val=""/>
      <w:lvlJc w:val="left"/>
    </w:lvl>
  </w:abstractNum>
  <w:abstractNum w:abstractNumId="13">
    <w:nsid w:val="0000301C"/>
    <w:multiLevelType w:val="hybridMultilevel"/>
    <w:tmpl w:val="E9CA7E7C"/>
    <w:lvl w:ilvl="0" w:tplc="CF9E95A6">
      <w:start w:val="1"/>
      <w:numFmt w:val="bullet"/>
      <w:lvlText w:val="-"/>
      <w:lvlJc w:val="left"/>
    </w:lvl>
    <w:lvl w:ilvl="1" w:tplc="9300F1C2">
      <w:numFmt w:val="decimal"/>
      <w:lvlText w:val=""/>
      <w:lvlJc w:val="left"/>
    </w:lvl>
    <w:lvl w:ilvl="2" w:tplc="4028D112">
      <w:numFmt w:val="decimal"/>
      <w:lvlText w:val=""/>
      <w:lvlJc w:val="left"/>
    </w:lvl>
    <w:lvl w:ilvl="3" w:tplc="49244974">
      <w:numFmt w:val="decimal"/>
      <w:lvlText w:val=""/>
      <w:lvlJc w:val="left"/>
    </w:lvl>
    <w:lvl w:ilvl="4" w:tplc="52867336">
      <w:numFmt w:val="decimal"/>
      <w:lvlText w:val=""/>
      <w:lvlJc w:val="left"/>
    </w:lvl>
    <w:lvl w:ilvl="5" w:tplc="673A8424">
      <w:numFmt w:val="decimal"/>
      <w:lvlText w:val=""/>
      <w:lvlJc w:val="left"/>
    </w:lvl>
    <w:lvl w:ilvl="6" w:tplc="D278E5CA">
      <w:numFmt w:val="decimal"/>
      <w:lvlText w:val=""/>
      <w:lvlJc w:val="left"/>
    </w:lvl>
    <w:lvl w:ilvl="7" w:tplc="2780A8D8">
      <w:numFmt w:val="decimal"/>
      <w:lvlText w:val=""/>
      <w:lvlJc w:val="left"/>
    </w:lvl>
    <w:lvl w:ilvl="8" w:tplc="1B04F136">
      <w:numFmt w:val="decimal"/>
      <w:lvlText w:val=""/>
      <w:lvlJc w:val="left"/>
    </w:lvl>
  </w:abstractNum>
  <w:abstractNum w:abstractNumId="14">
    <w:nsid w:val="00004B40"/>
    <w:multiLevelType w:val="hybridMultilevel"/>
    <w:tmpl w:val="B67A1EBA"/>
    <w:lvl w:ilvl="0" w:tplc="27566178">
      <w:start w:val="1"/>
      <w:numFmt w:val="bullet"/>
      <w:lvlText w:val="в"/>
      <w:lvlJc w:val="left"/>
    </w:lvl>
    <w:lvl w:ilvl="1" w:tplc="C498A7D6">
      <w:numFmt w:val="decimal"/>
      <w:lvlText w:val=""/>
      <w:lvlJc w:val="left"/>
    </w:lvl>
    <w:lvl w:ilvl="2" w:tplc="4966260C">
      <w:numFmt w:val="decimal"/>
      <w:lvlText w:val=""/>
      <w:lvlJc w:val="left"/>
    </w:lvl>
    <w:lvl w:ilvl="3" w:tplc="0DB42174">
      <w:numFmt w:val="decimal"/>
      <w:lvlText w:val=""/>
      <w:lvlJc w:val="left"/>
    </w:lvl>
    <w:lvl w:ilvl="4" w:tplc="A8BCE2A4">
      <w:numFmt w:val="decimal"/>
      <w:lvlText w:val=""/>
      <w:lvlJc w:val="left"/>
    </w:lvl>
    <w:lvl w:ilvl="5" w:tplc="4760ACF2">
      <w:numFmt w:val="decimal"/>
      <w:lvlText w:val=""/>
      <w:lvlJc w:val="left"/>
    </w:lvl>
    <w:lvl w:ilvl="6" w:tplc="46360966">
      <w:numFmt w:val="decimal"/>
      <w:lvlText w:val=""/>
      <w:lvlJc w:val="left"/>
    </w:lvl>
    <w:lvl w:ilvl="7" w:tplc="CF8A8D04">
      <w:numFmt w:val="decimal"/>
      <w:lvlText w:val=""/>
      <w:lvlJc w:val="left"/>
    </w:lvl>
    <w:lvl w:ilvl="8" w:tplc="33C0D24E">
      <w:numFmt w:val="decimal"/>
      <w:lvlText w:val=""/>
      <w:lvlJc w:val="left"/>
    </w:lvl>
  </w:abstractNum>
  <w:abstractNum w:abstractNumId="15">
    <w:nsid w:val="000056AE"/>
    <w:multiLevelType w:val="hybridMultilevel"/>
    <w:tmpl w:val="14AA0AAA"/>
    <w:lvl w:ilvl="0" w:tplc="585EA6E8">
      <w:start w:val="1"/>
      <w:numFmt w:val="bullet"/>
      <w:lvlText w:val="и"/>
      <w:lvlJc w:val="left"/>
    </w:lvl>
    <w:lvl w:ilvl="1" w:tplc="A96062A2">
      <w:start w:val="1"/>
      <w:numFmt w:val="bullet"/>
      <w:lvlText w:val="-"/>
      <w:lvlJc w:val="left"/>
    </w:lvl>
    <w:lvl w:ilvl="2" w:tplc="3CACF20E">
      <w:numFmt w:val="decimal"/>
      <w:lvlText w:val=""/>
      <w:lvlJc w:val="left"/>
    </w:lvl>
    <w:lvl w:ilvl="3" w:tplc="BB9020BC">
      <w:numFmt w:val="decimal"/>
      <w:lvlText w:val=""/>
      <w:lvlJc w:val="left"/>
    </w:lvl>
    <w:lvl w:ilvl="4" w:tplc="3C38B500">
      <w:numFmt w:val="decimal"/>
      <w:lvlText w:val=""/>
      <w:lvlJc w:val="left"/>
    </w:lvl>
    <w:lvl w:ilvl="5" w:tplc="60EA7B76">
      <w:numFmt w:val="decimal"/>
      <w:lvlText w:val=""/>
      <w:lvlJc w:val="left"/>
    </w:lvl>
    <w:lvl w:ilvl="6" w:tplc="F0C434D6">
      <w:numFmt w:val="decimal"/>
      <w:lvlText w:val=""/>
      <w:lvlJc w:val="left"/>
    </w:lvl>
    <w:lvl w:ilvl="7" w:tplc="6D8C1C80">
      <w:numFmt w:val="decimal"/>
      <w:lvlText w:val=""/>
      <w:lvlJc w:val="left"/>
    </w:lvl>
    <w:lvl w:ilvl="8" w:tplc="D486B3FE">
      <w:numFmt w:val="decimal"/>
      <w:lvlText w:val=""/>
      <w:lvlJc w:val="left"/>
    </w:lvl>
  </w:abstractNum>
  <w:abstractNum w:abstractNumId="16">
    <w:nsid w:val="00006B89"/>
    <w:multiLevelType w:val="hybridMultilevel"/>
    <w:tmpl w:val="98D242C6"/>
    <w:lvl w:ilvl="0" w:tplc="0C929002">
      <w:start w:val="1"/>
      <w:numFmt w:val="bullet"/>
      <w:lvlText w:val="-"/>
      <w:lvlJc w:val="left"/>
    </w:lvl>
    <w:lvl w:ilvl="1" w:tplc="0ACC814E">
      <w:numFmt w:val="decimal"/>
      <w:lvlText w:val=""/>
      <w:lvlJc w:val="left"/>
    </w:lvl>
    <w:lvl w:ilvl="2" w:tplc="1E90EB8A">
      <w:numFmt w:val="decimal"/>
      <w:lvlText w:val=""/>
      <w:lvlJc w:val="left"/>
    </w:lvl>
    <w:lvl w:ilvl="3" w:tplc="9B547F3C">
      <w:numFmt w:val="decimal"/>
      <w:lvlText w:val=""/>
      <w:lvlJc w:val="left"/>
    </w:lvl>
    <w:lvl w:ilvl="4" w:tplc="8AA08E4A">
      <w:numFmt w:val="decimal"/>
      <w:lvlText w:val=""/>
      <w:lvlJc w:val="left"/>
    </w:lvl>
    <w:lvl w:ilvl="5" w:tplc="0ED8CB1C">
      <w:numFmt w:val="decimal"/>
      <w:lvlText w:val=""/>
      <w:lvlJc w:val="left"/>
    </w:lvl>
    <w:lvl w:ilvl="6" w:tplc="75606D3E">
      <w:numFmt w:val="decimal"/>
      <w:lvlText w:val=""/>
      <w:lvlJc w:val="left"/>
    </w:lvl>
    <w:lvl w:ilvl="7" w:tplc="46DA8406">
      <w:numFmt w:val="decimal"/>
      <w:lvlText w:val=""/>
      <w:lvlJc w:val="left"/>
    </w:lvl>
    <w:lvl w:ilvl="8" w:tplc="5E22A3F2">
      <w:numFmt w:val="decimal"/>
      <w:lvlText w:val=""/>
      <w:lvlJc w:val="left"/>
    </w:lvl>
  </w:abstractNum>
  <w:abstractNum w:abstractNumId="17">
    <w:nsid w:val="00006BFC"/>
    <w:multiLevelType w:val="hybridMultilevel"/>
    <w:tmpl w:val="0F967364"/>
    <w:lvl w:ilvl="0" w:tplc="1D0E248A">
      <w:start w:val="9"/>
      <w:numFmt w:val="upperLetter"/>
      <w:lvlText w:val="%1."/>
      <w:lvlJc w:val="left"/>
    </w:lvl>
    <w:lvl w:ilvl="1" w:tplc="1D2EE746">
      <w:numFmt w:val="decimal"/>
      <w:lvlText w:val=""/>
      <w:lvlJc w:val="left"/>
    </w:lvl>
    <w:lvl w:ilvl="2" w:tplc="23E44948">
      <w:numFmt w:val="decimal"/>
      <w:lvlText w:val=""/>
      <w:lvlJc w:val="left"/>
    </w:lvl>
    <w:lvl w:ilvl="3" w:tplc="A3080616">
      <w:numFmt w:val="decimal"/>
      <w:lvlText w:val=""/>
      <w:lvlJc w:val="left"/>
    </w:lvl>
    <w:lvl w:ilvl="4" w:tplc="E3BEB3C0">
      <w:numFmt w:val="decimal"/>
      <w:lvlText w:val=""/>
      <w:lvlJc w:val="left"/>
    </w:lvl>
    <w:lvl w:ilvl="5" w:tplc="3C26DFAE">
      <w:numFmt w:val="decimal"/>
      <w:lvlText w:val=""/>
      <w:lvlJc w:val="left"/>
    </w:lvl>
    <w:lvl w:ilvl="6" w:tplc="B9E4F76E">
      <w:numFmt w:val="decimal"/>
      <w:lvlText w:val=""/>
      <w:lvlJc w:val="left"/>
    </w:lvl>
    <w:lvl w:ilvl="7" w:tplc="E888259C">
      <w:numFmt w:val="decimal"/>
      <w:lvlText w:val=""/>
      <w:lvlJc w:val="left"/>
    </w:lvl>
    <w:lvl w:ilvl="8" w:tplc="308CBB08">
      <w:numFmt w:val="decimal"/>
      <w:lvlText w:val=""/>
      <w:lvlJc w:val="left"/>
    </w:lvl>
  </w:abstractNum>
  <w:abstractNum w:abstractNumId="18">
    <w:nsid w:val="0000759A"/>
    <w:multiLevelType w:val="hybridMultilevel"/>
    <w:tmpl w:val="852C748E"/>
    <w:lvl w:ilvl="0" w:tplc="FBEE6B28">
      <w:start w:val="1"/>
      <w:numFmt w:val="bullet"/>
      <w:lvlText w:val="с"/>
      <w:lvlJc w:val="left"/>
    </w:lvl>
    <w:lvl w:ilvl="1" w:tplc="701C4F06">
      <w:start w:val="1"/>
      <w:numFmt w:val="bullet"/>
      <w:lvlText w:val="-"/>
      <w:lvlJc w:val="left"/>
    </w:lvl>
    <w:lvl w:ilvl="2" w:tplc="1DE2E5A6">
      <w:numFmt w:val="decimal"/>
      <w:lvlText w:val=""/>
      <w:lvlJc w:val="left"/>
    </w:lvl>
    <w:lvl w:ilvl="3" w:tplc="CD36190E">
      <w:numFmt w:val="decimal"/>
      <w:lvlText w:val=""/>
      <w:lvlJc w:val="left"/>
    </w:lvl>
    <w:lvl w:ilvl="4" w:tplc="820A36D2">
      <w:numFmt w:val="decimal"/>
      <w:lvlText w:val=""/>
      <w:lvlJc w:val="left"/>
    </w:lvl>
    <w:lvl w:ilvl="5" w:tplc="8E68C554">
      <w:numFmt w:val="decimal"/>
      <w:lvlText w:val=""/>
      <w:lvlJc w:val="left"/>
    </w:lvl>
    <w:lvl w:ilvl="6" w:tplc="C470746A">
      <w:numFmt w:val="decimal"/>
      <w:lvlText w:val=""/>
      <w:lvlJc w:val="left"/>
    </w:lvl>
    <w:lvl w:ilvl="7" w:tplc="7154050E">
      <w:numFmt w:val="decimal"/>
      <w:lvlText w:val=""/>
      <w:lvlJc w:val="left"/>
    </w:lvl>
    <w:lvl w:ilvl="8" w:tplc="5948A562">
      <w:numFmt w:val="decimal"/>
      <w:lvlText w:val=""/>
      <w:lvlJc w:val="left"/>
    </w:lvl>
  </w:abstractNum>
  <w:abstractNum w:abstractNumId="19">
    <w:nsid w:val="00007FF5"/>
    <w:multiLevelType w:val="hybridMultilevel"/>
    <w:tmpl w:val="90A21AC2"/>
    <w:lvl w:ilvl="0" w:tplc="EBB8A9FA">
      <w:start w:val="35"/>
      <w:numFmt w:val="upperLetter"/>
      <w:lvlText w:val="%1."/>
      <w:lvlJc w:val="left"/>
    </w:lvl>
    <w:lvl w:ilvl="1" w:tplc="45DEE06C">
      <w:numFmt w:val="decimal"/>
      <w:lvlText w:val=""/>
      <w:lvlJc w:val="left"/>
    </w:lvl>
    <w:lvl w:ilvl="2" w:tplc="3D6850E8">
      <w:numFmt w:val="decimal"/>
      <w:lvlText w:val=""/>
      <w:lvlJc w:val="left"/>
    </w:lvl>
    <w:lvl w:ilvl="3" w:tplc="2E84DE54">
      <w:numFmt w:val="decimal"/>
      <w:lvlText w:val=""/>
      <w:lvlJc w:val="left"/>
    </w:lvl>
    <w:lvl w:ilvl="4" w:tplc="FD5AF294">
      <w:numFmt w:val="decimal"/>
      <w:lvlText w:val=""/>
      <w:lvlJc w:val="left"/>
    </w:lvl>
    <w:lvl w:ilvl="5" w:tplc="9F4A56FC">
      <w:numFmt w:val="decimal"/>
      <w:lvlText w:val=""/>
      <w:lvlJc w:val="left"/>
    </w:lvl>
    <w:lvl w:ilvl="6" w:tplc="6CCA09B8">
      <w:numFmt w:val="decimal"/>
      <w:lvlText w:val=""/>
      <w:lvlJc w:val="left"/>
    </w:lvl>
    <w:lvl w:ilvl="7" w:tplc="412CAEE0">
      <w:numFmt w:val="decimal"/>
      <w:lvlText w:val=""/>
      <w:lvlJc w:val="left"/>
    </w:lvl>
    <w:lvl w:ilvl="8" w:tplc="791A79AE">
      <w:numFmt w:val="decimal"/>
      <w:lvlText w:val=""/>
      <w:lvlJc w:val="left"/>
    </w:lvl>
  </w:abstractNum>
  <w:abstractNum w:abstractNumId="20">
    <w:nsid w:val="0D261261"/>
    <w:multiLevelType w:val="multilevel"/>
    <w:tmpl w:val="A22629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508" w:hanging="1800"/>
      </w:pPr>
      <w:rPr>
        <w:rFonts w:hint="default"/>
        <w:b w:val="0"/>
      </w:rPr>
    </w:lvl>
  </w:abstractNum>
  <w:abstractNum w:abstractNumId="21">
    <w:nsid w:val="0FE214D8"/>
    <w:multiLevelType w:val="hybridMultilevel"/>
    <w:tmpl w:val="5B02C958"/>
    <w:lvl w:ilvl="0" w:tplc="E94800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8F3198"/>
    <w:multiLevelType w:val="multilevel"/>
    <w:tmpl w:val="9822D87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66BF038D"/>
    <w:multiLevelType w:val="hybridMultilevel"/>
    <w:tmpl w:val="0576EFB2"/>
    <w:lvl w:ilvl="0" w:tplc="E272C6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16"/>
  </w:num>
  <w:num w:numId="5">
    <w:abstractNumId w:val="6"/>
  </w:num>
  <w:num w:numId="6">
    <w:abstractNumId w:val="13"/>
  </w:num>
  <w:num w:numId="7">
    <w:abstractNumId w:val="8"/>
  </w:num>
  <w:num w:numId="8">
    <w:abstractNumId w:val="15"/>
  </w:num>
  <w:num w:numId="9">
    <w:abstractNumId w:val="7"/>
  </w:num>
  <w:num w:numId="10">
    <w:abstractNumId w:val="5"/>
  </w:num>
  <w:num w:numId="11">
    <w:abstractNumId w:val="18"/>
  </w:num>
  <w:num w:numId="12">
    <w:abstractNumId w:val="11"/>
  </w:num>
  <w:num w:numId="13">
    <w:abstractNumId w:val="10"/>
  </w:num>
  <w:num w:numId="14">
    <w:abstractNumId w:val="14"/>
  </w:num>
  <w:num w:numId="15">
    <w:abstractNumId w:val="4"/>
    <w:lvlOverride w:ilvl="0">
      <w:startOverride w:val="1"/>
    </w:lvlOverride>
  </w:num>
  <w:num w:numId="16">
    <w:abstractNumId w:val="2"/>
  </w:num>
  <w:num w:numId="17">
    <w:abstractNumId w:val="3"/>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2"/>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71C5"/>
    <w:rsid w:val="0006300B"/>
    <w:rsid w:val="001071C5"/>
    <w:rsid w:val="003C3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71"/>
  </w:style>
  <w:style w:type="paragraph" w:styleId="1">
    <w:name w:val="heading 1"/>
    <w:basedOn w:val="a"/>
    <w:next w:val="a"/>
    <w:link w:val="10"/>
    <w:uiPriority w:val="9"/>
    <w:qFormat/>
    <w:rsid w:val="001071C5"/>
    <w:pPr>
      <w:keepNext/>
      <w:keepLines/>
      <w:widowControl w:val="0"/>
      <w:suppressAutoHyphens/>
      <w:spacing w:before="480" w:after="0" w:line="240" w:lineRule="auto"/>
      <w:outlineLvl w:val="0"/>
    </w:pPr>
    <w:rPr>
      <w:rFonts w:ascii="Cambria" w:eastAsia="Times New Roman" w:hAnsi="Cambria" w:cs="Times New Roman"/>
      <w:b/>
      <w:bCs/>
      <w:color w:val="365F91"/>
      <w:kern w:val="2"/>
      <w:sz w:val="28"/>
      <w:szCs w:val="28"/>
      <w:lang w:eastAsia="zh-CN"/>
    </w:rPr>
  </w:style>
  <w:style w:type="paragraph" w:styleId="6">
    <w:name w:val="heading 6"/>
    <w:basedOn w:val="a"/>
    <w:next w:val="a"/>
    <w:link w:val="60"/>
    <w:uiPriority w:val="9"/>
    <w:semiHidden/>
    <w:unhideWhenUsed/>
    <w:qFormat/>
    <w:rsid w:val="001071C5"/>
    <w:pPr>
      <w:keepNext/>
      <w:keepLines/>
      <w:spacing w:before="200" w:after="0" w:line="240" w:lineRule="auto"/>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1C5"/>
    <w:rPr>
      <w:rFonts w:ascii="Cambria" w:eastAsia="Times New Roman" w:hAnsi="Cambria" w:cs="Times New Roman"/>
      <w:b/>
      <w:bCs/>
      <w:color w:val="365F91"/>
      <w:kern w:val="2"/>
      <w:sz w:val="28"/>
      <w:szCs w:val="28"/>
      <w:lang w:eastAsia="zh-CN"/>
    </w:rPr>
  </w:style>
  <w:style w:type="character" w:customStyle="1" w:styleId="60">
    <w:name w:val="Заголовок 6 Знак"/>
    <w:basedOn w:val="a0"/>
    <w:link w:val="6"/>
    <w:uiPriority w:val="9"/>
    <w:semiHidden/>
    <w:rsid w:val="001071C5"/>
    <w:rPr>
      <w:rFonts w:ascii="Cambria" w:eastAsia="Times New Roman" w:hAnsi="Cambria" w:cs="Times New Roman"/>
      <w:i/>
      <w:iCs/>
      <w:color w:val="243F60"/>
    </w:rPr>
  </w:style>
  <w:style w:type="paragraph" w:styleId="a3">
    <w:name w:val="List Paragraph"/>
    <w:basedOn w:val="a"/>
    <w:uiPriority w:val="34"/>
    <w:qFormat/>
    <w:rsid w:val="001071C5"/>
    <w:pPr>
      <w:widowControl w:val="0"/>
      <w:suppressAutoHyphens/>
      <w:spacing w:after="0" w:line="240" w:lineRule="auto"/>
      <w:ind w:left="720"/>
      <w:contextualSpacing/>
    </w:pPr>
    <w:rPr>
      <w:rFonts w:ascii="Times New Roman" w:eastAsia="Lucida Sans Unicode" w:hAnsi="Times New Roman" w:cs="Times New Roman"/>
      <w:kern w:val="2"/>
      <w:sz w:val="20"/>
      <w:szCs w:val="24"/>
      <w:lang w:eastAsia="zh-CN"/>
    </w:rPr>
  </w:style>
  <w:style w:type="paragraph" w:styleId="a4">
    <w:name w:val="Balloon Text"/>
    <w:basedOn w:val="a"/>
    <w:link w:val="a5"/>
    <w:uiPriority w:val="99"/>
    <w:semiHidden/>
    <w:unhideWhenUsed/>
    <w:rsid w:val="001071C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1071C5"/>
    <w:rPr>
      <w:rFonts w:ascii="Tahoma" w:eastAsia="Times New Roman" w:hAnsi="Tahoma" w:cs="Tahoma"/>
      <w:sz w:val="16"/>
      <w:szCs w:val="16"/>
    </w:rPr>
  </w:style>
  <w:style w:type="paragraph" w:styleId="a6">
    <w:name w:val="Body Text Indent"/>
    <w:basedOn w:val="a"/>
    <w:link w:val="a7"/>
    <w:uiPriority w:val="99"/>
    <w:unhideWhenUsed/>
    <w:rsid w:val="001071C5"/>
    <w:pPr>
      <w:widowControl w:val="0"/>
      <w:suppressAutoHyphens/>
      <w:spacing w:after="120" w:line="240" w:lineRule="auto"/>
      <w:ind w:left="283"/>
    </w:pPr>
    <w:rPr>
      <w:rFonts w:ascii="Times New Roman" w:eastAsia="Lucida Sans Unicode" w:hAnsi="Times New Roman" w:cs="Times New Roman"/>
      <w:kern w:val="2"/>
      <w:sz w:val="20"/>
      <w:szCs w:val="24"/>
      <w:lang w:eastAsia="zh-CN"/>
    </w:rPr>
  </w:style>
  <w:style w:type="character" w:customStyle="1" w:styleId="a7">
    <w:name w:val="Основной текст с отступом Знак"/>
    <w:basedOn w:val="a0"/>
    <w:link w:val="a6"/>
    <w:uiPriority w:val="99"/>
    <w:rsid w:val="001071C5"/>
    <w:rPr>
      <w:rFonts w:ascii="Times New Roman" w:eastAsia="Lucida Sans Unicode" w:hAnsi="Times New Roman" w:cs="Times New Roman"/>
      <w:kern w:val="2"/>
      <w:sz w:val="20"/>
      <w:szCs w:val="24"/>
      <w:lang w:eastAsia="zh-CN"/>
    </w:rPr>
  </w:style>
  <w:style w:type="paragraph" w:styleId="a8">
    <w:name w:val="No Spacing"/>
    <w:uiPriority w:val="1"/>
    <w:qFormat/>
    <w:rsid w:val="001071C5"/>
    <w:pPr>
      <w:widowControl w:val="0"/>
      <w:suppressAutoHyphens/>
      <w:spacing w:after="0" w:line="240" w:lineRule="auto"/>
    </w:pPr>
    <w:rPr>
      <w:rFonts w:ascii="Times New Roman" w:eastAsia="Lucida Sans Unicode" w:hAnsi="Times New Roman" w:cs="Times New Roman"/>
      <w:kern w:val="2"/>
      <w:sz w:val="20"/>
      <w:szCs w:val="24"/>
      <w:lang w:eastAsia="zh-CN"/>
    </w:rPr>
  </w:style>
  <w:style w:type="character" w:customStyle="1" w:styleId="apple-converted-space">
    <w:name w:val="apple-converted-space"/>
    <w:basedOn w:val="a0"/>
    <w:rsid w:val="001071C5"/>
  </w:style>
  <w:style w:type="character" w:styleId="a9">
    <w:name w:val="Hyperlink"/>
    <w:uiPriority w:val="99"/>
    <w:semiHidden/>
    <w:unhideWhenUsed/>
    <w:rsid w:val="001071C5"/>
    <w:rPr>
      <w:color w:val="0000FF"/>
      <w:u w:val="single"/>
    </w:rPr>
  </w:style>
  <w:style w:type="table" w:styleId="aa">
    <w:name w:val="Table Grid"/>
    <w:basedOn w:val="a1"/>
    <w:uiPriority w:val="59"/>
    <w:rsid w:val="001071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1071C5"/>
    <w:pPr>
      <w:tabs>
        <w:tab w:val="center" w:pos="4677"/>
        <w:tab w:val="right" w:pos="9355"/>
      </w:tabs>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semiHidden/>
    <w:rsid w:val="001071C5"/>
    <w:rPr>
      <w:rFonts w:ascii="Times New Roman" w:eastAsia="Times New Roman" w:hAnsi="Times New Roman" w:cs="Times New Roman"/>
    </w:rPr>
  </w:style>
  <w:style w:type="paragraph" w:styleId="ad">
    <w:name w:val="footer"/>
    <w:basedOn w:val="a"/>
    <w:link w:val="ae"/>
    <w:uiPriority w:val="99"/>
    <w:unhideWhenUsed/>
    <w:rsid w:val="001071C5"/>
    <w:pPr>
      <w:tabs>
        <w:tab w:val="center" w:pos="4677"/>
        <w:tab w:val="right" w:pos="9355"/>
      </w:tabs>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1071C5"/>
    <w:rPr>
      <w:rFonts w:ascii="Times New Roman" w:eastAsia="Times New Roman" w:hAnsi="Times New Roman" w:cs="Times New Roman"/>
    </w:rPr>
  </w:style>
  <w:style w:type="character" w:styleId="af">
    <w:name w:val="Emphasis"/>
    <w:basedOn w:val="a0"/>
    <w:uiPriority w:val="20"/>
    <w:qFormat/>
    <w:rsid w:val="001071C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6427</Words>
  <Characters>36636</Characters>
  <Application>Microsoft Office Word</Application>
  <DocSecurity>0</DocSecurity>
  <Lines>305</Lines>
  <Paragraphs>85</Paragraphs>
  <ScaleCrop>false</ScaleCrop>
  <Company/>
  <LinksUpToDate>false</LinksUpToDate>
  <CharactersWithSpaces>42978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2022-11-18T06:42:00Z</dcterms:created>
  <dcterms:modified xsi:type="dcterms:W3CDTF">2022-11-18T06:47:00Z</dcterms:modified>
</cp:coreProperties>
</file>