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22"/>
        <w:gridCol w:w="2305"/>
        <w:gridCol w:w="3943"/>
      </w:tblGrid>
      <w:tr w:rsidR="00C96A55" w:rsidTr="00C96A55">
        <w:tc>
          <w:tcPr>
            <w:tcW w:w="3323" w:type="dxa"/>
          </w:tcPr>
          <w:p w:rsidR="00052BD2" w:rsidRPr="00E56F75" w:rsidRDefault="00052BD2" w:rsidP="00052B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F75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052BD2" w:rsidRPr="00E56F75" w:rsidRDefault="00052BD2" w:rsidP="00052B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6F75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работников </w:t>
            </w:r>
          </w:p>
          <w:p w:rsidR="00C96A55" w:rsidRPr="00E56F75" w:rsidRDefault="00052BD2" w:rsidP="00052BD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F75">
              <w:rPr>
                <w:rFonts w:ascii="Times New Roman" w:hAnsi="Times New Roman" w:cs="Times New Roman"/>
                <w:sz w:val="24"/>
                <w:szCs w:val="24"/>
              </w:rPr>
              <w:t>Протокол от 26.08.2015 № 2</w:t>
            </w:r>
          </w:p>
        </w:tc>
        <w:tc>
          <w:tcPr>
            <w:tcW w:w="2305" w:type="dxa"/>
            <w:hideMark/>
          </w:tcPr>
          <w:p w:rsidR="00C96A55" w:rsidRDefault="00C96A55">
            <w:pPr>
              <w:pStyle w:val="a3"/>
              <w:spacing w:line="276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3" w:type="dxa"/>
          </w:tcPr>
          <w:p w:rsidR="00C96A55" w:rsidRPr="007678A2" w:rsidRDefault="00C96A5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8A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96A55" w:rsidRDefault="00C96A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по МБОУ </w:t>
            </w:r>
          </w:p>
          <w:p w:rsidR="00C96A55" w:rsidRDefault="00C96A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«Основная общеобразовательная </w:t>
            </w:r>
          </w:p>
          <w:p w:rsidR="00C96A55" w:rsidRDefault="00C96A5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Дмитриевская школа»</w:t>
            </w:r>
          </w:p>
          <w:p w:rsidR="00C96A55" w:rsidRDefault="004309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6673E">
              <w:rPr>
                <w:rFonts w:ascii="Times New Roman" w:hAnsi="Times New Roman" w:cs="Times New Roman"/>
                <w:sz w:val="24"/>
                <w:szCs w:val="24"/>
              </w:rPr>
              <w:t xml:space="preserve">27.08.2015 </w:t>
            </w:r>
            <w:r w:rsidR="00C96A55">
              <w:rPr>
                <w:rFonts w:ascii="Times New Roman" w:hAnsi="Times New Roman" w:cs="Times New Roman"/>
                <w:sz w:val="24"/>
                <w:szCs w:val="24"/>
              </w:rPr>
              <w:t xml:space="preserve">  №  </w:t>
            </w:r>
            <w:r w:rsidR="00B6673E">
              <w:rPr>
                <w:rFonts w:ascii="Times New Roman" w:hAnsi="Times New Roman" w:cs="Times New Roman"/>
                <w:sz w:val="24"/>
                <w:szCs w:val="24"/>
              </w:rPr>
              <w:t xml:space="preserve">239 </w:t>
            </w:r>
          </w:p>
          <w:p w:rsidR="00C96A55" w:rsidRDefault="00C96A5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A55" w:rsidRPr="00430935" w:rsidRDefault="00C96A55" w:rsidP="00C96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C96A55" w:rsidRPr="00430935" w:rsidRDefault="00C96A55" w:rsidP="00C96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425771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430935"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>б</w:t>
      </w:r>
      <w:r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>щем собрании работников</w:t>
      </w:r>
    </w:p>
    <w:p w:rsidR="00E56F75" w:rsidRDefault="00E56F75" w:rsidP="00C96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96A55" w:rsidRPr="00430935" w:rsidRDefault="00C96A55" w:rsidP="00C96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>1.Общие положения</w:t>
      </w:r>
    </w:p>
    <w:p w:rsidR="00C96A55" w:rsidRPr="00430935" w:rsidRDefault="00C96A55" w:rsidP="005C639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1.1. Настоящее положение разработано в соответствии с Конституцией Российской Федерации, Конвенцией ООН о правах ребёнка, Федеральным законом «Об образовании в Российской Федерации», региональным законодательством, актами органов местного самоуправления в области образования и социальной защиты,  Уставом  образовательного учреждения.</w:t>
      </w:r>
    </w:p>
    <w:p w:rsidR="00C96A55" w:rsidRPr="00430935" w:rsidRDefault="005C639D" w:rsidP="005C639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C96A55" w:rsidRPr="00430935">
        <w:rPr>
          <w:rFonts w:ascii="Times New Roman" w:hAnsi="Times New Roman" w:cs="Times New Roman"/>
          <w:sz w:val="26"/>
          <w:szCs w:val="26"/>
          <w:lang w:eastAsia="ru-RU"/>
        </w:rPr>
        <w:t>2.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C96A55" w:rsidRDefault="00C96A55" w:rsidP="005C639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1.3. 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законодательством.</w:t>
      </w:r>
    </w:p>
    <w:p w:rsidR="003D2CBA" w:rsidRPr="00430935" w:rsidRDefault="003D2CBA" w:rsidP="00C96A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6A55" w:rsidRPr="00430935" w:rsidRDefault="00C96A55" w:rsidP="00C96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>2. Задачи Общего собрания</w:t>
      </w:r>
    </w:p>
    <w:p w:rsidR="00C96A55" w:rsidRPr="00430935" w:rsidRDefault="00E56F75" w:rsidP="00C96A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2.1. </w:t>
      </w:r>
      <w:r w:rsidR="00C96A55" w:rsidRPr="00430935">
        <w:rPr>
          <w:rFonts w:ascii="Times New Roman" w:hAnsi="Times New Roman" w:cs="Times New Roman"/>
          <w:sz w:val="26"/>
          <w:szCs w:val="26"/>
          <w:lang w:eastAsia="ru-RU"/>
        </w:rPr>
        <w:t>Деятельность Общего собрания направлена на решение следующих задач:</w:t>
      </w:r>
    </w:p>
    <w:p w:rsidR="00C96A55" w:rsidRPr="00430935" w:rsidRDefault="00C96A55" w:rsidP="00430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 xml:space="preserve">создание оптимальных условий для осуществления образовательного процесса, развивающей и </w:t>
      </w:r>
      <w:proofErr w:type="spellStart"/>
      <w:r w:rsidRPr="00430935">
        <w:rPr>
          <w:rFonts w:ascii="Times New Roman" w:hAnsi="Times New Roman" w:cs="Times New Roman"/>
          <w:sz w:val="26"/>
          <w:szCs w:val="26"/>
          <w:lang w:eastAsia="ru-RU"/>
        </w:rPr>
        <w:t>досуговой</w:t>
      </w:r>
      <w:proofErr w:type="spellEnd"/>
      <w:r w:rsidRPr="00430935">
        <w:rPr>
          <w:rFonts w:ascii="Times New Roman" w:hAnsi="Times New Roman" w:cs="Times New Roman"/>
          <w:sz w:val="26"/>
          <w:szCs w:val="26"/>
          <w:lang w:eastAsia="ru-RU"/>
        </w:rPr>
        <w:t xml:space="preserve"> деятельности;</w:t>
      </w:r>
    </w:p>
    <w:p w:rsidR="00C96A55" w:rsidRPr="00430935" w:rsidRDefault="00C96A55" w:rsidP="00430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решение вопросов, связанных с развитием образовательной среды Учреждения;</w:t>
      </w:r>
    </w:p>
    <w:p w:rsidR="00C96A55" w:rsidRPr="00430935" w:rsidRDefault="00C96A55" w:rsidP="00430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решение вопросов о необходимости регламентации локальными актами отдельных аспектов деятельности Учреждения;</w:t>
      </w:r>
    </w:p>
    <w:p w:rsidR="00430935" w:rsidRDefault="00C96A55" w:rsidP="00C96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C96A55" w:rsidRPr="00430935" w:rsidRDefault="00C96A55" w:rsidP="00C96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принятие мер по защите чести, достоинства и профессиональной репутации работников Учреждения, предупреждение противоправного вмешательства в их трудовую деятельность;</w:t>
      </w:r>
    </w:p>
    <w:p w:rsidR="00C96A55" w:rsidRPr="00430935" w:rsidRDefault="00C96A55" w:rsidP="00430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внесение предложений о поощрении работников Учреждения;</w:t>
      </w:r>
    </w:p>
    <w:p w:rsidR="00C96A55" w:rsidRDefault="00C96A55" w:rsidP="004309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Учреждения и повышения качества оказываемых образовательных услуг.</w:t>
      </w:r>
    </w:p>
    <w:p w:rsidR="00430935" w:rsidRPr="00430935" w:rsidRDefault="00430935" w:rsidP="005C639D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6A55" w:rsidRPr="00430935" w:rsidRDefault="00676F94" w:rsidP="00C96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>3. Компетенция</w:t>
      </w:r>
      <w:r w:rsidR="00C96A55"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Общего собрания</w:t>
      </w:r>
    </w:p>
    <w:p w:rsidR="00C96A55" w:rsidRPr="00430935" w:rsidRDefault="00E56F75" w:rsidP="00C96A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3.1. </w:t>
      </w:r>
      <w:r w:rsidR="002D5C87" w:rsidRPr="00430935">
        <w:rPr>
          <w:rFonts w:ascii="Times New Roman" w:hAnsi="Times New Roman" w:cs="Times New Roman"/>
          <w:sz w:val="26"/>
          <w:szCs w:val="26"/>
          <w:lang w:eastAsia="ru-RU"/>
        </w:rPr>
        <w:t>К компетенции</w:t>
      </w:r>
      <w:r w:rsidR="00C96A55" w:rsidRPr="00430935">
        <w:rPr>
          <w:rFonts w:ascii="Times New Roman" w:hAnsi="Times New Roman" w:cs="Times New Roman"/>
          <w:sz w:val="26"/>
          <w:szCs w:val="26"/>
          <w:lang w:eastAsia="ru-RU"/>
        </w:rPr>
        <w:t xml:space="preserve"> Общего собрания</w:t>
      </w:r>
      <w:r w:rsidR="002D5C87" w:rsidRPr="00430935">
        <w:rPr>
          <w:rFonts w:ascii="Times New Roman" w:hAnsi="Times New Roman" w:cs="Times New Roman"/>
          <w:sz w:val="26"/>
          <w:szCs w:val="26"/>
          <w:lang w:eastAsia="ru-RU"/>
        </w:rPr>
        <w:t xml:space="preserve"> работников относится рассмотрение следующих вопросов:</w:t>
      </w:r>
    </w:p>
    <w:p w:rsidR="002D5C87" w:rsidRPr="00430935" w:rsidRDefault="002D5C87" w:rsidP="004309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о создании необходимых условий труда для работников Учреждения;</w:t>
      </w:r>
    </w:p>
    <w:p w:rsidR="002D5C87" w:rsidRPr="00430935" w:rsidRDefault="002D5C87" w:rsidP="004309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принятие коллективного договора; Правил внутреннего трудового распорядка, изменений и дополнений к ним;</w:t>
      </w:r>
    </w:p>
    <w:p w:rsidR="002D5C87" w:rsidRPr="00430935" w:rsidRDefault="002D5C87" w:rsidP="004309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выдвижение кандидатур работников для награждения и поощрения различного уровня;</w:t>
      </w:r>
    </w:p>
    <w:p w:rsidR="002D5C87" w:rsidRDefault="002D5C87" w:rsidP="004309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иные вопросы, установленные Положением об общем собрании работников.</w:t>
      </w:r>
    </w:p>
    <w:p w:rsidR="00430935" w:rsidRPr="00430935" w:rsidRDefault="00430935" w:rsidP="00430935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6A55" w:rsidRPr="00430935" w:rsidRDefault="00C96A55" w:rsidP="00C96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>4. Организация деятельности Общего собрания</w:t>
      </w:r>
    </w:p>
    <w:p w:rsidR="00C96A55" w:rsidRPr="00430935" w:rsidRDefault="00C96A55" w:rsidP="005C639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4.1. В состав Общего собрания входят все работники Учреждения.</w:t>
      </w:r>
      <w:r w:rsidR="002F7BB1" w:rsidRPr="00430935">
        <w:rPr>
          <w:rFonts w:ascii="Times New Roman" w:hAnsi="Times New Roman" w:cs="Times New Roman"/>
          <w:sz w:val="26"/>
          <w:szCs w:val="26"/>
          <w:lang w:eastAsia="ru-RU"/>
        </w:rPr>
        <w:t xml:space="preserve"> Срок полномочий Общего собрания работников – 3 года.</w:t>
      </w:r>
    </w:p>
    <w:p w:rsidR="00C96A55" w:rsidRPr="00430935" w:rsidRDefault="00C96A55" w:rsidP="005C639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96A55" w:rsidRPr="00430935" w:rsidRDefault="00C96A55" w:rsidP="005C639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4.3. Руководство Общим собранием осуществляет Председатель.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C96A55" w:rsidRPr="00430935" w:rsidRDefault="00C96A55" w:rsidP="005C639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4.4. Председатель Общего собрания:</w:t>
      </w:r>
    </w:p>
    <w:p w:rsidR="00C96A55" w:rsidRPr="00430935" w:rsidRDefault="00C96A55" w:rsidP="004309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организует деятельность Общего собрания;</w:t>
      </w:r>
    </w:p>
    <w:p w:rsidR="00C96A55" w:rsidRPr="00430935" w:rsidRDefault="00C96A55" w:rsidP="004309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информирует членов общего собрания о предстоящем заседании не менее чем за 5 дней.</w:t>
      </w:r>
    </w:p>
    <w:p w:rsidR="00C96A55" w:rsidRPr="00430935" w:rsidRDefault="00C96A55" w:rsidP="004309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организует подготовку и проведение заседания дней до его проведения</w:t>
      </w:r>
    </w:p>
    <w:p w:rsidR="00C96A55" w:rsidRPr="00430935" w:rsidRDefault="00C96A55" w:rsidP="004309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определяет повестку дня;</w:t>
      </w:r>
    </w:p>
    <w:p w:rsidR="00C96A55" w:rsidRPr="00430935" w:rsidRDefault="00C96A55" w:rsidP="004309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контролирует выполнение решений.</w:t>
      </w:r>
    </w:p>
    <w:p w:rsidR="00C96A55" w:rsidRPr="00430935" w:rsidRDefault="00C96A55" w:rsidP="003D2CB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4.5. Общее собрание Учреждения собирается его Председателем по мере необходимости, но не реже двух раз в год.</w:t>
      </w:r>
    </w:p>
    <w:p w:rsidR="00C96A55" w:rsidRPr="00430935" w:rsidRDefault="00C96A55" w:rsidP="003D2CB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 xml:space="preserve">4.6. Общее собрание считается правомочным, если на нем присутствует не менее 50% </w:t>
      </w:r>
      <w:r w:rsidR="002D5C87" w:rsidRPr="00430935">
        <w:rPr>
          <w:rFonts w:ascii="Times New Roman" w:hAnsi="Times New Roman" w:cs="Times New Roman"/>
          <w:sz w:val="26"/>
          <w:szCs w:val="26"/>
          <w:lang w:eastAsia="ru-RU"/>
        </w:rPr>
        <w:t>числового состава работников</w:t>
      </w:r>
      <w:r w:rsidRPr="00430935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Учреждения. </w:t>
      </w:r>
    </w:p>
    <w:p w:rsidR="00C96A55" w:rsidRPr="00430935" w:rsidRDefault="00C96A55" w:rsidP="003D2CB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4.7. Решения Общего собрания принимаются открытым голосованием.</w:t>
      </w:r>
    </w:p>
    <w:p w:rsidR="00C96A55" w:rsidRDefault="00C96A55" w:rsidP="003D2CB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4.8. Решения Общего собрания</w:t>
      </w:r>
      <w:r w:rsidR="002F7BB1" w:rsidRPr="0043093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0935">
        <w:rPr>
          <w:rFonts w:ascii="Times New Roman" w:hAnsi="Times New Roman" w:cs="Times New Roman"/>
          <w:sz w:val="26"/>
          <w:szCs w:val="26"/>
          <w:lang w:eastAsia="ru-RU"/>
        </w:rPr>
        <w:t>считаются принятыми, если за них проголосов</w:t>
      </w:r>
      <w:r w:rsidR="002F7BB1" w:rsidRPr="00430935">
        <w:rPr>
          <w:rFonts w:ascii="Times New Roman" w:hAnsi="Times New Roman" w:cs="Times New Roman"/>
          <w:sz w:val="26"/>
          <w:szCs w:val="26"/>
          <w:lang w:eastAsia="ru-RU"/>
        </w:rPr>
        <w:t>ало не менее 2/3 присутствующих.</w:t>
      </w:r>
    </w:p>
    <w:p w:rsidR="00430935" w:rsidRPr="00430935" w:rsidRDefault="00430935" w:rsidP="00C96A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6A55" w:rsidRPr="00430935" w:rsidRDefault="00C96A55" w:rsidP="00C96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>5.  Ответственность Общего собрания</w:t>
      </w:r>
    </w:p>
    <w:p w:rsidR="00C96A55" w:rsidRPr="00430935" w:rsidRDefault="00C96A55" w:rsidP="005C639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5.1. Общее собрание несет ответственность:</w:t>
      </w:r>
    </w:p>
    <w:p w:rsidR="00C96A55" w:rsidRPr="00430935" w:rsidRDefault="00C96A55" w:rsidP="00430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за выполнение, выполнение не в полном объеме или невыполнение закрепленных за ним задач;</w:t>
      </w:r>
    </w:p>
    <w:p w:rsidR="00C96A55" w:rsidRPr="00430935" w:rsidRDefault="00C96A55" w:rsidP="00430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соответствие принимаемых решений законодательству Российской Федерации, подзаконным нормативным правовым актам, Уставу Учреждения;</w:t>
      </w:r>
    </w:p>
    <w:p w:rsidR="00C96A55" w:rsidRDefault="00C96A55" w:rsidP="004309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за компетентность принимаемых решений.</w:t>
      </w:r>
    </w:p>
    <w:p w:rsidR="00430935" w:rsidRPr="00430935" w:rsidRDefault="00430935" w:rsidP="00C96A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96A55" w:rsidRPr="00430935" w:rsidRDefault="00C96A55" w:rsidP="00C96A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b/>
          <w:sz w:val="26"/>
          <w:szCs w:val="26"/>
          <w:lang w:eastAsia="ru-RU"/>
        </w:rPr>
        <w:t>6.Делопроизводство Общего собрания</w:t>
      </w:r>
    </w:p>
    <w:p w:rsidR="00C96A55" w:rsidRPr="00430935" w:rsidRDefault="00C96A55" w:rsidP="005C639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6.1.Заседания Общего собрания оформляются протоколом.</w:t>
      </w:r>
    </w:p>
    <w:p w:rsidR="00C96A55" w:rsidRPr="00430935" w:rsidRDefault="00C96A55" w:rsidP="003D2CBA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6.2.В  протоколе фиксируются:</w:t>
      </w:r>
    </w:p>
    <w:p w:rsidR="00C96A55" w:rsidRPr="00430935" w:rsidRDefault="00C96A55" w:rsidP="004309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дата проведения;</w:t>
      </w:r>
    </w:p>
    <w:p w:rsidR="00C96A55" w:rsidRPr="00430935" w:rsidRDefault="00C96A55" w:rsidP="004309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количественное присутствие (отсутствие) членов трудового коллектива;</w:t>
      </w:r>
    </w:p>
    <w:p w:rsidR="00C96A55" w:rsidRPr="00430935" w:rsidRDefault="00C96A55" w:rsidP="004309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приглашенные (ФИО, должность);</w:t>
      </w:r>
    </w:p>
    <w:p w:rsidR="00C96A55" w:rsidRPr="00430935" w:rsidRDefault="00C96A55" w:rsidP="004309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повестка дня;</w:t>
      </w:r>
      <w:r w:rsidR="003D2C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96A55" w:rsidRPr="00430935" w:rsidRDefault="00C96A55" w:rsidP="004309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выступающие лица;</w:t>
      </w:r>
    </w:p>
    <w:p w:rsidR="00C96A55" w:rsidRPr="00430935" w:rsidRDefault="00C96A55" w:rsidP="004309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ход обсуждения вопросов;</w:t>
      </w:r>
    </w:p>
    <w:p w:rsidR="00C96A55" w:rsidRPr="00430935" w:rsidRDefault="00C96A55" w:rsidP="004309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C96A55" w:rsidRPr="00430935" w:rsidRDefault="00C96A55" w:rsidP="004309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решение.</w:t>
      </w:r>
    </w:p>
    <w:p w:rsidR="00C96A55" w:rsidRPr="00430935" w:rsidRDefault="00C96A55" w:rsidP="005C639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6.3.Протоколы подписываются председателем и секретарем Общего собрания.</w:t>
      </w:r>
    </w:p>
    <w:p w:rsidR="00C96A55" w:rsidRPr="00430935" w:rsidRDefault="00C96A55" w:rsidP="005C639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6.4.Нумерация протоколов ведется от начала учебного года.</w:t>
      </w:r>
    </w:p>
    <w:p w:rsidR="00C96A55" w:rsidRPr="00430935" w:rsidRDefault="00C96A55" w:rsidP="00C96A5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0935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5C639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96A55" w:rsidRPr="00430935" w:rsidRDefault="00C96A55" w:rsidP="00C96A5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A2038" w:rsidRPr="00430935" w:rsidRDefault="001A2038">
      <w:pPr>
        <w:rPr>
          <w:sz w:val="26"/>
          <w:szCs w:val="26"/>
        </w:rPr>
      </w:pPr>
    </w:p>
    <w:sectPr w:rsidR="001A2038" w:rsidRPr="00430935" w:rsidSect="004309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2E0D"/>
    <w:multiLevelType w:val="hybridMultilevel"/>
    <w:tmpl w:val="22149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D49BA"/>
    <w:multiLevelType w:val="hybridMultilevel"/>
    <w:tmpl w:val="4CEEA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82770"/>
    <w:multiLevelType w:val="hybridMultilevel"/>
    <w:tmpl w:val="2A58E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E6757"/>
    <w:multiLevelType w:val="hybridMultilevel"/>
    <w:tmpl w:val="17265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E2ACD"/>
    <w:multiLevelType w:val="hybridMultilevel"/>
    <w:tmpl w:val="E182B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A55"/>
    <w:rsid w:val="00052BD2"/>
    <w:rsid w:val="000A59E2"/>
    <w:rsid w:val="000E17C4"/>
    <w:rsid w:val="001A2038"/>
    <w:rsid w:val="00237782"/>
    <w:rsid w:val="00287947"/>
    <w:rsid w:val="002D5C87"/>
    <w:rsid w:val="002F7BB1"/>
    <w:rsid w:val="003863E6"/>
    <w:rsid w:val="003D2CBA"/>
    <w:rsid w:val="00425771"/>
    <w:rsid w:val="00427367"/>
    <w:rsid w:val="00430935"/>
    <w:rsid w:val="004759A4"/>
    <w:rsid w:val="0051093F"/>
    <w:rsid w:val="00592C1F"/>
    <w:rsid w:val="005C639D"/>
    <w:rsid w:val="00676AFD"/>
    <w:rsid w:val="00676F94"/>
    <w:rsid w:val="007678A2"/>
    <w:rsid w:val="007F7F3A"/>
    <w:rsid w:val="00864898"/>
    <w:rsid w:val="008F3B03"/>
    <w:rsid w:val="00A17A8F"/>
    <w:rsid w:val="00A63016"/>
    <w:rsid w:val="00B37384"/>
    <w:rsid w:val="00B6673E"/>
    <w:rsid w:val="00C96A55"/>
    <w:rsid w:val="00E56F75"/>
    <w:rsid w:val="00F9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C96A55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052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E2DB5-12E6-450C-8F72-1384D01D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2017-06-20T08:14:00Z</cp:lastPrinted>
  <dcterms:created xsi:type="dcterms:W3CDTF">2017-04-29T09:29:00Z</dcterms:created>
  <dcterms:modified xsi:type="dcterms:W3CDTF">2017-06-20T08:14:00Z</dcterms:modified>
</cp:coreProperties>
</file>