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68" w:rsidRPr="00BC3CD6" w:rsidRDefault="00105268" w:rsidP="001014ED">
      <w:pPr>
        <w:pStyle w:val="a3"/>
        <w:ind w:firstLine="708"/>
        <w:rPr>
          <w:rFonts w:cs="Times New Roman"/>
          <w:i/>
          <w:iCs/>
          <w:sz w:val="26"/>
          <w:szCs w:val="26"/>
          <w:lang w:eastAsia="ru-RU"/>
        </w:rPr>
      </w:pPr>
      <w:r w:rsidRPr="00BC3CD6">
        <w:rPr>
          <w:rFonts w:cs="Times New Roman"/>
          <w:b/>
          <w:bCs/>
          <w:sz w:val="26"/>
          <w:szCs w:val="26"/>
          <w:lang w:eastAsia="ru-RU"/>
        </w:rPr>
        <w:t>Тема урока:</w:t>
      </w:r>
      <w:r w:rsidRPr="00BC3CD6">
        <w:rPr>
          <w:rFonts w:cs="Times New Roman"/>
          <w:sz w:val="26"/>
          <w:szCs w:val="26"/>
          <w:lang w:eastAsia="ru-RU"/>
        </w:rPr>
        <w:t xml:space="preserve"> </w:t>
      </w:r>
      <w:r w:rsidRPr="00BC3CD6">
        <w:rPr>
          <w:rFonts w:cs="Times New Roman"/>
          <w:i/>
          <w:iCs/>
          <w:sz w:val="26"/>
          <w:szCs w:val="26"/>
          <w:lang w:eastAsia="ru-RU"/>
        </w:rPr>
        <w:t xml:space="preserve">«М.И. </w:t>
      </w:r>
      <w:r w:rsidR="00850211" w:rsidRPr="00BC3CD6">
        <w:rPr>
          <w:rFonts w:cs="Times New Roman"/>
          <w:i/>
          <w:iCs/>
          <w:sz w:val="26"/>
          <w:szCs w:val="26"/>
          <w:lang w:eastAsia="ru-RU"/>
        </w:rPr>
        <w:t>Ц</w:t>
      </w:r>
      <w:r w:rsidRPr="00BC3CD6">
        <w:rPr>
          <w:rFonts w:cs="Times New Roman"/>
          <w:i/>
          <w:iCs/>
          <w:sz w:val="26"/>
          <w:szCs w:val="26"/>
          <w:lang w:eastAsia="ru-RU"/>
        </w:rPr>
        <w:t>ве</w:t>
      </w:r>
      <w:r w:rsidR="00850211" w:rsidRPr="00BC3CD6">
        <w:rPr>
          <w:rFonts w:cs="Times New Roman"/>
          <w:i/>
          <w:iCs/>
          <w:sz w:val="26"/>
          <w:szCs w:val="26"/>
          <w:lang w:eastAsia="ru-RU"/>
        </w:rPr>
        <w:t>таева. «Бабушке», «Мне нравится, что вы больны не мной…», «Идешь на меня похожий»</w:t>
      </w:r>
    </w:p>
    <w:p w:rsidR="0080741D" w:rsidRPr="00BC3CD6" w:rsidRDefault="0080741D" w:rsidP="00105268">
      <w:pPr>
        <w:pStyle w:val="a3"/>
        <w:rPr>
          <w:rFonts w:cs="Times New Roman"/>
          <w:sz w:val="26"/>
          <w:szCs w:val="26"/>
          <w:lang w:eastAsia="ru-RU"/>
        </w:rPr>
      </w:pPr>
    </w:p>
    <w:p w:rsidR="0080741D" w:rsidRPr="00BC3CD6" w:rsidRDefault="0080741D" w:rsidP="001014ED">
      <w:pPr>
        <w:pStyle w:val="a3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BC3CD6">
        <w:rPr>
          <w:rFonts w:cs="Times New Roman"/>
          <w:b/>
          <w:bCs/>
          <w:sz w:val="26"/>
          <w:szCs w:val="26"/>
          <w:lang w:eastAsia="ru-RU"/>
        </w:rPr>
        <w:t>Цель урока</w:t>
      </w:r>
      <w:r w:rsidRPr="00BC3CD6">
        <w:rPr>
          <w:rFonts w:cs="Times New Roman"/>
          <w:sz w:val="26"/>
          <w:szCs w:val="26"/>
          <w:lang w:eastAsia="ru-RU"/>
        </w:rPr>
        <w:t>: познакомить учащихся с личностью, судьбой и творчеством М.И. Цветаевой.</w:t>
      </w:r>
    </w:p>
    <w:p w:rsidR="0080741D" w:rsidRPr="00BC3CD6" w:rsidRDefault="0080741D" w:rsidP="0080741D">
      <w:pPr>
        <w:pStyle w:val="a3"/>
        <w:jc w:val="both"/>
        <w:rPr>
          <w:rFonts w:cs="Times New Roman"/>
          <w:sz w:val="26"/>
          <w:szCs w:val="26"/>
          <w:lang w:eastAsia="ru-RU"/>
        </w:rPr>
      </w:pPr>
    </w:p>
    <w:p w:rsidR="0080741D" w:rsidRPr="00BC3CD6" w:rsidRDefault="0080741D" w:rsidP="001014ED">
      <w:pPr>
        <w:pStyle w:val="a3"/>
        <w:ind w:firstLine="360"/>
        <w:jc w:val="both"/>
        <w:rPr>
          <w:rFonts w:cs="Times New Roman"/>
          <w:sz w:val="26"/>
          <w:szCs w:val="26"/>
          <w:lang w:eastAsia="ru-RU"/>
        </w:rPr>
      </w:pPr>
      <w:r w:rsidRPr="00BC3CD6">
        <w:rPr>
          <w:rFonts w:cs="Times New Roman"/>
          <w:b/>
          <w:bCs/>
          <w:sz w:val="26"/>
          <w:szCs w:val="26"/>
          <w:lang w:eastAsia="ru-RU"/>
        </w:rPr>
        <w:t>Задачи</w:t>
      </w:r>
      <w:r w:rsidRPr="00BC3CD6">
        <w:rPr>
          <w:rFonts w:cs="Times New Roman"/>
          <w:sz w:val="26"/>
          <w:szCs w:val="26"/>
          <w:lang w:eastAsia="ru-RU"/>
        </w:rPr>
        <w:t>:</w:t>
      </w:r>
    </w:p>
    <w:p w:rsidR="00105268" w:rsidRPr="00BC3CD6" w:rsidRDefault="0080741D" w:rsidP="0080741D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  <w:lang w:eastAsia="ru-RU"/>
        </w:rPr>
      </w:pPr>
      <w:r w:rsidRPr="00BC3CD6">
        <w:rPr>
          <w:rFonts w:cs="Times New Roman"/>
          <w:sz w:val="26"/>
          <w:szCs w:val="26"/>
          <w:lang w:eastAsia="ru-RU"/>
        </w:rPr>
        <w:t>Определить основны</w:t>
      </w:r>
      <w:r w:rsidR="00DE6B98" w:rsidRPr="00BC3CD6">
        <w:rPr>
          <w:rFonts w:cs="Times New Roman"/>
          <w:sz w:val="26"/>
          <w:szCs w:val="26"/>
          <w:lang w:eastAsia="ru-RU"/>
        </w:rPr>
        <w:t>е этапы жизни и творчества поэта</w:t>
      </w:r>
      <w:r w:rsidR="00E83ECD">
        <w:rPr>
          <w:rFonts w:cs="Times New Roman"/>
          <w:sz w:val="26"/>
          <w:szCs w:val="26"/>
          <w:lang w:eastAsia="ru-RU"/>
        </w:rPr>
        <w:t>,</w:t>
      </w:r>
      <w:r w:rsidR="00DE6B98" w:rsidRPr="00BC3CD6">
        <w:rPr>
          <w:rFonts w:cs="Times New Roman"/>
          <w:sz w:val="26"/>
          <w:szCs w:val="26"/>
          <w:lang w:eastAsia="ru-RU"/>
        </w:rPr>
        <w:t xml:space="preserve"> показать трагичность,</w:t>
      </w:r>
    </w:p>
    <w:p w:rsidR="00DE6B98" w:rsidRPr="00BC3CD6" w:rsidRDefault="00DE6B98" w:rsidP="0080741D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  <w:lang w:eastAsia="ru-RU"/>
        </w:rPr>
      </w:pPr>
      <w:r w:rsidRPr="00BC3CD6">
        <w:rPr>
          <w:rFonts w:cs="Times New Roman"/>
          <w:sz w:val="26"/>
          <w:szCs w:val="26"/>
          <w:lang w:eastAsia="ru-RU"/>
        </w:rPr>
        <w:t>Развивать умение давать оценку прочитанным текстам, систематизировать, сопоставлять, анализировать, творчески осмысливать материал,</w:t>
      </w:r>
    </w:p>
    <w:p w:rsidR="00A020B6" w:rsidRPr="00BC3CD6" w:rsidRDefault="00A020B6" w:rsidP="0080741D">
      <w:pPr>
        <w:pStyle w:val="a3"/>
        <w:numPr>
          <w:ilvl w:val="0"/>
          <w:numId w:val="1"/>
        </w:numPr>
        <w:jc w:val="both"/>
        <w:rPr>
          <w:rFonts w:cs="Times New Roman"/>
          <w:sz w:val="26"/>
          <w:szCs w:val="26"/>
          <w:lang w:eastAsia="ru-RU"/>
        </w:rPr>
      </w:pPr>
      <w:r w:rsidRPr="00BC3CD6">
        <w:rPr>
          <w:rFonts w:cs="Times New Roman"/>
          <w:sz w:val="26"/>
          <w:szCs w:val="26"/>
          <w:lang w:eastAsia="ru-RU"/>
        </w:rPr>
        <w:t xml:space="preserve">Научить глубокому уважению к истории и культуре своей страны, </w:t>
      </w:r>
      <w:r w:rsidR="004C095C" w:rsidRPr="00BC3CD6">
        <w:rPr>
          <w:rFonts w:cs="Times New Roman"/>
          <w:sz w:val="26"/>
          <w:szCs w:val="26"/>
          <w:lang w:eastAsia="ru-RU"/>
        </w:rPr>
        <w:t>внимательному</w:t>
      </w:r>
      <w:r w:rsidRPr="00BC3CD6">
        <w:rPr>
          <w:rFonts w:cs="Times New Roman"/>
          <w:sz w:val="26"/>
          <w:szCs w:val="26"/>
          <w:lang w:eastAsia="ru-RU"/>
        </w:rPr>
        <w:t xml:space="preserve"> и бережному отношению к чувствам человека, его душе.</w:t>
      </w:r>
    </w:p>
    <w:p w:rsidR="004C095C" w:rsidRPr="00BC3CD6" w:rsidRDefault="004C095C" w:rsidP="004C095C">
      <w:pPr>
        <w:pStyle w:val="a3"/>
        <w:jc w:val="both"/>
        <w:rPr>
          <w:rFonts w:cs="Times New Roman"/>
          <w:sz w:val="26"/>
          <w:szCs w:val="26"/>
          <w:lang w:eastAsia="ru-RU"/>
        </w:rPr>
      </w:pPr>
    </w:p>
    <w:p w:rsidR="004C095C" w:rsidRPr="00BC3CD6" w:rsidRDefault="004C095C" w:rsidP="001014ED">
      <w:pPr>
        <w:pStyle w:val="a3"/>
        <w:ind w:firstLine="360"/>
        <w:jc w:val="both"/>
        <w:rPr>
          <w:rFonts w:cs="Times New Roman"/>
          <w:sz w:val="26"/>
          <w:szCs w:val="26"/>
          <w:lang w:eastAsia="ru-RU"/>
        </w:rPr>
      </w:pPr>
      <w:r w:rsidRPr="00BC3CD6">
        <w:rPr>
          <w:rFonts w:cs="Times New Roman"/>
          <w:b/>
          <w:bCs/>
          <w:sz w:val="26"/>
          <w:szCs w:val="26"/>
          <w:lang w:eastAsia="ru-RU"/>
        </w:rPr>
        <w:t>Оборудование</w:t>
      </w:r>
      <w:r w:rsidRPr="00BC3CD6">
        <w:rPr>
          <w:rFonts w:cs="Times New Roman"/>
          <w:sz w:val="26"/>
          <w:szCs w:val="26"/>
          <w:lang w:eastAsia="ru-RU"/>
        </w:rPr>
        <w:t>: презентация, тексты стихов, учебник.</w:t>
      </w:r>
    </w:p>
    <w:p w:rsidR="004C095C" w:rsidRPr="00BC3CD6" w:rsidRDefault="004C095C" w:rsidP="004C095C">
      <w:pPr>
        <w:pStyle w:val="a3"/>
        <w:jc w:val="both"/>
        <w:rPr>
          <w:rFonts w:cs="Times New Roman"/>
          <w:sz w:val="26"/>
          <w:szCs w:val="26"/>
          <w:lang w:eastAsia="ru-RU"/>
        </w:rPr>
      </w:pPr>
    </w:p>
    <w:p w:rsidR="004C095C" w:rsidRPr="00BC3CD6" w:rsidRDefault="004C095C" w:rsidP="004C095C">
      <w:pPr>
        <w:pStyle w:val="a3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BC3CD6">
        <w:rPr>
          <w:rFonts w:cs="Times New Roman"/>
          <w:b/>
          <w:bCs/>
          <w:sz w:val="26"/>
          <w:szCs w:val="26"/>
          <w:lang w:eastAsia="ru-RU"/>
        </w:rPr>
        <w:t>Ход урока.</w:t>
      </w:r>
    </w:p>
    <w:p w:rsidR="004C095C" w:rsidRPr="00BC3CD6" w:rsidRDefault="004C095C" w:rsidP="004C095C">
      <w:pPr>
        <w:pStyle w:val="a3"/>
        <w:jc w:val="center"/>
        <w:rPr>
          <w:rFonts w:cs="Times New Roman"/>
          <w:sz w:val="26"/>
          <w:szCs w:val="26"/>
          <w:lang w:eastAsia="ru-RU"/>
        </w:rPr>
      </w:pPr>
    </w:p>
    <w:tbl>
      <w:tblPr>
        <w:tblStyle w:val="a4"/>
        <w:tblW w:w="10060" w:type="dxa"/>
        <w:tblLook w:val="04A0"/>
      </w:tblPr>
      <w:tblGrid>
        <w:gridCol w:w="588"/>
        <w:gridCol w:w="8155"/>
        <w:gridCol w:w="1317"/>
      </w:tblGrid>
      <w:tr w:rsidR="00BC3CD6" w:rsidRPr="00BC3CD6" w:rsidTr="00BE6FF9">
        <w:tc>
          <w:tcPr>
            <w:tcW w:w="588" w:type="dxa"/>
            <w:vAlign w:val="center"/>
          </w:tcPr>
          <w:p w:rsidR="00B35687" w:rsidRPr="00BC3CD6" w:rsidRDefault="00B35687" w:rsidP="00664577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8155" w:type="dxa"/>
            <w:vAlign w:val="center"/>
          </w:tcPr>
          <w:p w:rsidR="00B35687" w:rsidRPr="00BC3CD6" w:rsidRDefault="00B35687" w:rsidP="00664577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Этап урока</w:t>
            </w:r>
          </w:p>
        </w:tc>
        <w:tc>
          <w:tcPr>
            <w:tcW w:w="1317" w:type="dxa"/>
            <w:vAlign w:val="center"/>
          </w:tcPr>
          <w:p w:rsidR="00B35687" w:rsidRPr="00BC3CD6" w:rsidRDefault="00B35687" w:rsidP="00664577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Слайды</w:t>
            </w:r>
          </w:p>
        </w:tc>
      </w:tr>
      <w:tr w:rsidR="00BC3CD6" w:rsidRPr="00BC3CD6" w:rsidTr="000E2725">
        <w:tc>
          <w:tcPr>
            <w:tcW w:w="588" w:type="dxa"/>
            <w:shd w:val="clear" w:color="auto" w:fill="B4C6E7" w:themeFill="accent1" w:themeFillTint="66"/>
          </w:tcPr>
          <w:p w:rsidR="00B35687" w:rsidRPr="00BC3CD6" w:rsidRDefault="00664577" w:rsidP="004C095C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55" w:type="dxa"/>
            <w:shd w:val="clear" w:color="auto" w:fill="B4C6E7" w:themeFill="accent1" w:themeFillTint="66"/>
          </w:tcPr>
          <w:p w:rsidR="00664577" w:rsidRPr="00BC3CD6" w:rsidRDefault="00664577" w:rsidP="00664577">
            <w:pPr>
              <w:pStyle w:val="a3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Вступительное слово учителя.</w:t>
            </w:r>
          </w:p>
        </w:tc>
        <w:tc>
          <w:tcPr>
            <w:tcW w:w="1317" w:type="dxa"/>
            <w:shd w:val="clear" w:color="auto" w:fill="B4C6E7" w:themeFill="accent1" w:themeFillTint="66"/>
          </w:tcPr>
          <w:p w:rsidR="00B35687" w:rsidRPr="00BC3CD6" w:rsidRDefault="001014ED" w:rsidP="004C095C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BC3CD6" w:rsidRPr="00BC3CD6" w:rsidTr="00BE6FF9">
        <w:tc>
          <w:tcPr>
            <w:tcW w:w="588" w:type="dxa"/>
          </w:tcPr>
          <w:p w:rsidR="00664577" w:rsidRPr="00BC3CD6" w:rsidRDefault="00664577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664577" w:rsidRPr="00BC3CD6" w:rsidRDefault="00664577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октябре 2022 года мы будем отмечать 130 лет со дня рождения</w:t>
            </w:r>
            <w:r w:rsidR="00816279" w:rsidRPr="00BC3CD6">
              <w:rPr>
                <w:rFonts w:cs="Times New Roman"/>
                <w:sz w:val="26"/>
                <w:szCs w:val="26"/>
                <w:lang w:eastAsia="ru-RU"/>
              </w:rPr>
              <w:t xml:space="preserve"> удивительного поэта конца 19 - середины 20 века Марины Ивановны Цветаевой.</w:t>
            </w:r>
          </w:p>
          <w:p w:rsidR="003723ED" w:rsidRPr="00BC3CD6" w:rsidRDefault="003723ED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3723ED" w:rsidRPr="00BC3CD6" w:rsidRDefault="003723ED" w:rsidP="003723ED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К тебе, имеющему быть рожденным</w:t>
            </w:r>
          </w:p>
          <w:p w:rsidR="003723ED" w:rsidRPr="00BC3CD6" w:rsidRDefault="003723ED" w:rsidP="003723ED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 xml:space="preserve">Столетие спустя, как </w:t>
            </w:r>
            <w:proofErr w:type="spellStart"/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отдышу</w:t>
            </w:r>
            <w:proofErr w:type="spellEnd"/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, —</w:t>
            </w:r>
          </w:p>
          <w:p w:rsidR="003723ED" w:rsidRPr="00BC3CD6" w:rsidRDefault="003723ED" w:rsidP="003723ED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Из самых недр — как на смерть осужденный,</w:t>
            </w:r>
          </w:p>
          <w:p w:rsidR="003723ED" w:rsidRPr="00BC3CD6" w:rsidRDefault="003723ED" w:rsidP="003723ED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Своей рукой пишу:</w:t>
            </w:r>
          </w:p>
          <w:p w:rsidR="003723ED" w:rsidRPr="00BC3CD6" w:rsidRDefault="003723ED" w:rsidP="003723ED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— Друг! не ищи меня! Другая мода!</w:t>
            </w:r>
          </w:p>
          <w:p w:rsidR="003723ED" w:rsidRPr="00BC3CD6" w:rsidRDefault="003723ED" w:rsidP="003723ED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Меня не помнят даже старики.</w:t>
            </w:r>
          </w:p>
          <w:p w:rsidR="003723ED" w:rsidRPr="00BC3CD6" w:rsidRDefault="003723ED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5B1C99" w:rsidRPr="00BC3CD6" w:rsidRDefault="005B1C99" w:rsidP="005B1C99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Но оказалась не права! Ее </w:t>
            </w:r>
            <w:r w:rsidR="00FE4D23" w:rsidRPr="00BC3CD6">
              <w:rPr>
                <w:rFonts w:cs="Times New Roman"/>
                <w:sz w:val="26"/>
                <w:szCs w:val="26"/>
                <w:lang w:eastAsia="ru-RU"/>
              </w:rPr>
              <w:t xml:space="preserve">не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просто помнят… Ее читают и перечитывают, на ее стихи сочи</w:t>
            </w:r>
            <w:r w:rsidR="00FE4D23" w:rsidRPr="00BC3CD6">
              <w:rPr>
                <w:rFonts w:cs="Times New Roman"/>
                <w:sz w:val="26"/>
                <w:szCs w:val="26"/>
                <w:lang w:eastAsia="ru-RU"/>
              </w:rPr>
              <w:t>няют музыку, ее поют…</w:t>
            </w:r>
          </w:p>
          <w:p w:rsidR="00FE4D23" w:rsidRPr="00BC3CD6" w:rsidRDefault="00FE4D23" w:rsidP="005B1C99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664577" w:rsidRPr="00BC3CD6" w:rsidRDefault="001014E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D23" w:rsidRDefault="006E019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  <w:p w:rsidR="00E83ECD" w:rsidRPr="00BC3CD6" w:rsidRDefault="00E83EC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(звук)</w:t>
            </w:r>
          </w:p>
        </w:tc>
      </w:tr>
      <w:tr w:rsidR="00BC3CD6" w:rsidRPr="00BC3CD6" w:rsidTr="000E2725">
        <w:tc>
          <w:tcPr>
            <w:tcW w:w="588" w:type="dxa"/>
            <w:shd w:val="clear" w:color="auto" w:fill="B4C6E7" w:themeFill="accent1" w:themeFillTint="66"/>
          </w:tcPr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55" w:type="dxa"/>
            <w:shd w:val="clear" w:color="auto" w:fill="B4C6E7" w:themeFill="accent1" w:themeFillTint="66"/>
          </w:tcPr>
          <w:p w:rsidR="00FE4D23" w:rsidRPr="00BC3CD6" w:rsidRDefault="00FE4D23" w:rsidP="00FE4D23">
            <w:pPr>
              <w:pStyle w:val="a3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Формулировка темы урока</w:t>
            </w:r>
          </w:p>
        </w:tc>
        <w:tc>
          <w:tcPr>
            <w:tcW w:w="1317" w:type="dxa"/>
            <w:shd w:val="clear" w:color="auto" w:fill="B4C6E7" w:themeFill="accent1" w:themeFillTint="66"/>
          </w:tcPr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FE4D23" w:rsidRPr="00BC3CD6" w:rsidRDefault="00FE4D23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Как вы </w:t>
            </w:r>
            <w:r w:rsidR="00D05466" w:rsidRPr="00BC3CD6">
              <w:rPr>
                <w:rFonts w:cs="Times New Roman"/>
                <w:sz w:val="26"/>
                <w:szCs w:val="26"/>
                <w:lang w:eastAsia="ru-RU"/>
              </w:rPr>
              <w:t>думаете,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о чем мы сегодня будем говорить?</w:t>
            </w:r>
          </w:p>
          <w:p w:rsidR="00800A5B" w:rsidRPr="00BC3CD6" w:rsidRDefault="00800A5B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D05466" w:rsidRPr="00BC3CD6" w:rsidRDefault="00D05466" w:rsidP="003723ED">
            <w:pPr>
              <w:pStyle w:val="a3"/>
              <w:ind w:left="8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(учащиеся отвечают)</w:t>
            </w:r>
          </w:p>
          <w:p w:rsidR="00800A5B" w:rsidRPr="00BC3CD6" w:rsidRDefault="00800A5B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D05466" w:rsidRPr="00BC3CD6" w:rsidRDefault="00D05466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Сегодня мы будем говорить о жизни Марины Ивановны и ее творчестве.</w:t>
            </w:r>
          </w:p>
          <w:p w:rsidR="00800A5B" w:rsidRPr="00BC3CD6" w:rsidRDefault="00800A5B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800A5B" w:rsidRPr="00BC3CD6" w:rsidRDefault="00800A5B" w:rsidP="003723ED">
            <w:pPr>
              <w:pStyle w:val="a3"/>
              <w:ind w:left="8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(тетради: дата, тема, план)</w:t>
            </w:r>
          </w:p>
          <w:p w:rsidR="00800A5B" w:rsidRPr="00BC3CD6" w:rsidRDefault="00800A5B" w:rsidP="00800A5B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D05466" w:rsidRPr="00BC3CD6" w:rsidRDefault="00D05466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FE4D23" w:rsidRPr="00BC3CD6" w:rsidRDefault="00E83EC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E83ECD" w:rsidP="00C76FFE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</w:t>
            </w:r>
            <w:r w:rsidR="00C76FFE" w:rsidRPr="00BC3CD6">
              <w:rPr>
                <w:rFonts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BC3CD6" w:rsidRPr="00BC3CD6" w:rsidTr="000E2725">
        <w:tc>
          <w:tcPr>
            <w:tcW w:w="588" w:type="dxa"/>
            <w:shd w:val="clear" w:color="auto" w:fill="B4C6E7" w:themeFill="accent1" w:themeFillTint="66"/>
          </w:tcPr>
          <w:p w:rsidR="00FE4D23" w:rsidRPr="00BC3CD6" w:rsidRDefault="00800A5B" w:rsidP="004C095C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55" w:type="dxa"/>
            <w:shd w:val="clear" w:color="auto" w:fill="B4C6E7" w:themeFill="accent1" w:themeFillTint="66"/>
          </w:tcPr>
          <w:p w:rsidR="00FE4D23" w:rsidRPr="00BC3CD6" w:rsidRDefault="00800A5B" w:rsidP="003723ED">
            <w:pPr>
              <w:pStyle w:val="a3"/>
              <w:ind w:left="8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Основная часть</w:t>
            </w:r>
          </w:p>
        </w:tc>
        <w:tc>
          <w:tcPr>
            <w:tcW w:w="1317" w:type="dxa"/>
            <w:shd w:val="clear" w:color="auto" w:fill="B4C6E7" w:themeFill="accent1" w:themeFillTint="66"/>
          </w:tcPr>
          <w:p w:rsidR="00FE4D23" w:rsidRPr="00BC3CD6" w:rsidRDefault="00FE4D23" w:rsidP="004C095C">
            <w:pPr>
              <w:pStyle w:val="a3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800A5B" w:rsidRPr="00BC3CD6" w:rsidRDefault="00800A5B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800A5B" w:rsidRPr="00BC3CD6" w:rsidRDefault="00800A5B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Итак, в нашем учебнике о рождении и детстве написано…</w:t>
            </w:r>
          </w:p>
          <w:p w:rsidR="00DF4CB2" w:rsidRPr="00BC3CD6" w:rsidRDefault="00DF4CB2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0012" w:rsidRPr="00BC3CD6" w:rsidRDefault="00FE0012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(читают учебник</w:t>
            </w:r>
            <w:r w:rsidR="00C76FFE" w:rsidRPr="00BC3CD6">
              <w:rPr>
                <w:rFonts w:cs="Times New Roman"/>
                <w:sz w:val="26"/>
                <w:szCs w:val="26"/>
                <w:lang w:eastAsia="ru-RU"/>
              </w:rPr>
              <w:t>,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стр. 92)</w:t>
            </w:r>
          </w:p>
          <w:p w:rsidR="00FE0012" w:rsidRPr="00BC3CD6" w:rsidRDefault="00FE0012" w:rsidP="00C76FFE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Марина Ивановна Цветаева родилась 26 сентября (9 октября по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lastRenderedPageBreak/>
              <w:t>новому стилю) 1892 года в Москве, с субботы на воскресенье, в полночь, на Иоанна Богослова.</w:t>
            </w:r>
          </w:p>
          <w:p w:rsidR="00FE0012" w:rsidRPr="00BC3CD6" w:rsidRDefault="00FE0012" w:rsidP="00FE0012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0012" w:rsidRPr="00BC3CD6" w:rsidRDefault="00FE0012" w:rsidP="00FE0012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Красною кистью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Рябина зажглась.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Падали листья.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Я родилась.</w:t>
            </w:r>
          </w:p>
          <w:p w:rsidR="00FE0012" w:rsidRPr="00BC3CD6" w:rsidRDefault="00FE0012" w:rsidP="00426E4F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Спорили сотни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Колоколов.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День был субботний: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Иоанн Богослов.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Мне и доныне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Хочется грызть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Жаркой рябины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Горькую кисть.</w:t>
            </w:r>
          </w:p>
          <w:p w:rsidR="00FE0012" w:rsidRPr="00BC3CD6" w:rsidRDefault="00FE0012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F6E75" w:rsidRDefault="004F6E75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800A5B" w:rsidRPr="00BC3CD6" w:rsidRDefault="004F6E75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</w:tr>
      <w:tr w:rsidR="00BC3CD6" w:rsidRPr="00BC3CD6" w:rsidTr="00BE6FF9">
        <w:tc>
          <w:tcPr>
            <w:tcW w:w="588" w:type="dxa"/>
          </w:tcPr>
          <w:p w:rsidR="00426E4F" w:rsidRPr="00BC3CD6" w:rsidRDefault="00426E4F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426E4F" w:rsidRPr="00BC3CD6" w:rsidRDefault="00426E4F" w:rsidP="00426E4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Отец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, Иван Владимирович Цветаев был выходцем из бедного сельского священства, Заслуженный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п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рофессор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мператорского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м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осковского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у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ниверситета,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д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иректор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м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узея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зящных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скусств имени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и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мператора Александра III в Москве.</w:t>
            </w:r>
          </w:p>
          <w:p w:rsidR="00426E4F" w:rsidRPr="00BC3CD6" w:rsidRDefault="00426E4F" w:rsidP="00426E4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26E4F" w:rsidRPr="00BC3CD6" w:rsidRDefault="00426E4F" w:rsidP="00426E4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Мать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, Мария Александровна </w:t>
            </w:r>
            <w:proofErr w:type="spellStart"/>
            <w:r w:rsidRPr="00BC3CD6">
              <w:rPr>
                <w:rFonts w:cs="Times New Roman"/>
                <w:sz w:val="26"/>
                <w:szCs w:val="26"/>
                <w:lang w:eastAsia="ru-RU"/>
              </w:rPr>
              <w:t>Мейн</w:t>
            </w:r>
            <w:proofErr w:type="spellEnd"/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, талантливая пианистка, ученица Антона Рубинштейна, сочетала в себе кровь немецкую, польскую и чешскую. От неё достались Марине взрывчатость темперамента, </w:t>
            </w:r>
            <w:r w:rsidR="00A64E72" w:rsidRPr="00BC3CD6">
              <w:rPr>
                <w:rFonts w:cs="Times New Roman"/>
                <w:sz w:val="26"/>
                <w:szCs w:val="26"/>
                <w:lang w:eastAsia="ru-RU"/>
              </w:rPr>
              <w:t>мятеж, музыкальность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, особый дар воспринимать мир через звук.</w:t>
            </w:r>
          </w:p>
          <w:p w:rsidR="00426E4F" w:rsidRPr="00BC3CD6" w:rsidRDefault="00426E4F" w:rsidP="00C27E8D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426E4F" w:rsidRPr="00BC3CD6" w:rsidRDefault="00736BC9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C76FF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6FFE" w:rsidRPr="00BC3CD6" w:rsidRDefault="00736BC9" w:rsidP="00C76FFE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C3CD6" w:rsidRPr="00BC3CD6" w:rsidTr="00BE6FF9">
        <w:tc>
          <w:tcPr>
            <w:tcW w:w="588" w:type="dxa"/>
          </w:tcPr>
          <w:p w:rsidR="00426E4F" w:rsidRPr="00BC3CD6" w:rsidRDefault="00426E4F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27E8D" w:rsidRPr="00BC3CD6" w:rsidRDefault="007E757B" w:rsidP="00C27E8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Музыка и музей, директором которого был отец, – это дух дома </w:t>
            </w:r>
            <w:r w:rsidR="00736BC9">
              <w:rPr>
                <w:rFonts w:cs="Times New Roman"/>
                <w:sz w:val="26"/>
                <w:szCs w:val="26"/>
                <w:lang w:eastAsia="ru-RU"/>
              </w:rPr>
              <w:t>Ц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ветаевых, в семье ценилось рыцарство, важным считалось лишь духовное: искусство, природа, честь и честность</w:t>
            </w:r>
            <w:r w:rsidR="00C27E8D" w:rsidRPr="00BC3CD6">
              <w:rPr>
                <w:rFonts w:cs="Times New Roman"/>
                <w:sz w:val="26"/>
                <w:szCs w:val="26"/>
                <w:lang w:eastAsia="ru-RU"/>
              </w:rPr>
              <w:t>; материальное считалось низким и недостойным.</w:t>
            </w:r>
          </w:p>
          <w:p w:rsidR="00426E4F" w:rsidRPr="00BC3CD6" w:rsidRDefault="00426E4F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426E4F" w:rsidRPr="00BC3CD6" w:rsidRDefault="00736BC9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C3CD6" w:rsidRPr="00BC3CD6" w:rsidTr="00BE6FF9">
        <w:tc>
          <w:tcPr>
            <w:tcW w:w="588" w:type="dxa"/>
          </w:tcPr>
          <w:p w:rsidR="00426E4F" w:rsidRPr="00BC3CD6" w:rsidRDefault="00426E4F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426E4F" w:rsidRPr="00BC3CD6" w:rsidRDefault="00C27E8D" w:rsidP="00C27E8D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Мать первая заметила поэтическое дарование Марины: «Четырёхлетняя моя Маруся ходит вокруг меня и всё складывает слова-рифмы – может быть, будет поэт».</w:t>
            </w:r>
          </w:p>
          <w:p w:rsidR="00CE18FC" w:rsidRPr="00BC3CD6" w:rsidRDefault="00CE18FC" w:rsidP="00C27E8D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426E4F" w:rsidRPr="00BC3CD6" w:rsidRDefault="00426E4F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E18FC" w:rsidRPr="00BC3CD6" w:rsidRDefault="00CE18FC" w:rsidP="00CE18FC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Детство и юность Марины Цветаевой прошли в Москве и в тихой подмосковной Тарусе, на берегу Оки. Это было «царство» двух сестёр – Марины и Анастасии Цветаевых</w:t>
            </w:r>
            <w:r w:rsidR="0005207F" w:rsidRPr="00BC3CD6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  <w:p w:rsidR="0005207F" w:rsidRPr="00BC3CD6" w:rsidRDefault="0005207F" w:rsidP="00CE18FC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E18FC" w:rsidRPr="00BC3CD6" w:rsidRDefault="00CE18FC" w:rsidP="00CE18FC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Владенья наши царственно-богаты,</w:t>
            </w:r>
          </w:p>
          <w:p w:rsidR="00CE18FC" w:rsidRPr="00BC3CD6" w:rsidRDefault="00CE18FC" w:rsidP="00CE18FC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Их красоты не рассказать стиху:</w:t>
            </w:r>
          </w:p>
          <w:p w:rsidR="00CE18FC" w:rsidRPr="00BC3CD6" w:rsidRDefault="00CE18FC" w:rsidP="00CE18FC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 них ручейки, деревья, поле, скаты</w:t>
            </w:r>
          </w:p>
          <w:p w:rsidR="00CE18FC" w:rsidRPr="00BC3CD6" w:rsidRDefault="00CE18FC" w:rsidP="00CE18FC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вишни прошлогодние во мху…</w:t>
            </w:r>
          </w:p>
          <w:p w:rsidR="00C27E8D" w:rsidRPr="00BC3CD6" w:rsidRDefault="00C27E8D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27E8D" w:rsidRPr="00BC3CD6" w:rsidRDefault="00736BC9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7E757B" w:rsidRPr="00BC3CD6" w:rsidRDefault="00CE18FC" w:rsidP="00CE18FC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С 1902 года мать Мария Александровна Цветаева заболела чахоткой, и семья вынуждена была жить за границей: в Италии, Швейцарии, Германии. </w:t>
            </w:r>
          </w:p>
          <w:p w:rsidR="00CE18FC" w:rsidRPr="00BC3CD6" w:rsidRDefault="00CE18FC" w:rsidP="00CE18FC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1905 году семья переехала в Крым. А летом 1906 года</w:t>
            </w:r>
            <w:r w:rsidR="00DF4CB2" w:rsidRPr="00BC3CD6">
              <w:rPr>
                <w:rFonts w:cs="Times New Roman"/>
                <w:sz w:val="26"/>
                <w:szCs w:val="26"/>
                <w:lang w:eastAsia="ru-RU"/>
              </w:rPr>
              <w:t>,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в очередной приезд в Тарусу</w:t>
            </w:r>
            <w:r w:rsidR="00736BC9">
              <w:rPr>
                <w:rFonts w:cs="Times New Roman"/>
                <w:sz w:val="26"/>
                <w:szCs w:val="26"/>
                <w:lang w:eastAsia="ru-RU"/>
              </w:rPr>
              <w:t>,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мама умерла. Марине 13 лет.</w:t>
            </w:r>
          </w:p>
          <w:p w:rsidR="00866EAE" w:rsidRPr="00BC3CD6" w:rsidRDefault="00DF4CB2" w:rsidP="00CE18FC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Давайте прочитаем, где училась Марина?</w:t>
            </w:r>
          </w:p>
          <w:p w:rsidR="00DF4CB2" w:rsidRPr="00BC3CD6" w:rsidRDefault="00DF4CB2" w:rsidP="00CE18FC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866EAE" w:rsidRPr="00BC3CD6" w:rsidRDefault="00866EAE" w:rsidP="00CE18FC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(учебник, стр. 92)</w:t>
            </w:r>
          </w:p>
          <w:p w:rsidR="00C27E8D" w:rsidRPr="00BC3CD6" w:rsidRDefault="00C27E8D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27E8D" w:rsidRPr="00BC3CD6" w:rsidRDefault="00736BC9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10</w:t>
            </w:r>
          </w:p>
          <w:p w:rsidR="00DF4CB2" w:rsidRPr="00BC3CD6" w:rsidRDefault="00DF4CB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27E8D" w:rsidRPr="00BC3CD6" w:rsidRDefault="009C0083" w:rsidP="003723ED">
            <w:pPr>
              <w:pStyle w:val="a3"/>
              <w:ind w:left="8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Первые сборники:</w:t>
            </w:r>
          </w:p>
          <w:p w:rsidR="009C0083" w:rsidRPr="00BC3CD6" w:rsidRDefault="009C0083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1910 г. – «Вечерний альбом», 18 лет</w:t>
            </w:r>
          </w:p>
          <w:p w:rsidR="009C0083" w:rsidRPr="00BC3CD6" w:rsidRDefault="009C0083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1912 г. – «Волшебный фонарь»</w:t>
            </w:r>
            <w:r w:rsidR="00BB5DEF" w:rsidRPr="00BC3CD6">
              <w:rPr>
                <w:rFonts w:cs="Times New Roman"/>
                <w:sz w:val="26"/>
                <w:szCs w:val="26"/>
                <w:lang w:eastAsia="ru-RU"/>
              </w:rPr>
              <w:t>,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20 лет</w:t>
            </w:r>
          </w:p>
          <w:p w:rsidR="009C0083" w:rsidRPr="00BC3CD6" w:rsidRDefault="009C0083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1913 г. </w:t>
            </w:r>
            <w:r w:rsidR="00BB5DEF" w:rsidRPr="00BC3CD6">
              <w:rPr>
                <w:rFonts w:cs="Times New Roman"/>
                <w:sz w:val="26"/>
                <w:szCs w:val="26"/>
                <w:lang w:eastAsia="ru-RU"/>
              </w:rPr>
              <w:t>–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BB5DEF" w:rsidRPr="00BC3CD6">
              <w:rPr>
                <w:rFonts w:cs="Times New Roman"/>
                <w:sz w:val="26"/>
                <w:szCs w:val="26"/>
                <w:lang w:eastAsia="ru-RU"/>
              </w:rPr>
              <w:t>«Из двух книг», 21 год</w:t>
            </w:r>
          </w:p>
          <w:p w:rsidR="00BB5DEF" w:rsidRPr="00BC3CD6" w:rsidRDefault="00BB5DEF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1915 г. – «Юношеские стихи» (не издан)</w:t>
            </w:r>
          </w:p>
          <w:p w:rsidR="00BB5DEF" w:rsidRPr="00BC3CD6" w:rsidRDefault="00BB5DEF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45B83" w:rsidRPr="00BC3CD6" w:rsidRDefault="00BB5DEF" w:rsidP="00C45B83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Именно в этом сборнике стихотворение «Бабушке»</w:t>
            </w:r>
            <w:r w:rsidR="00C45B83" w:rsidRPr="00BC3CD6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  <w:p w:rsidR="00F75277" w:rsidRPr="00BC3CD6" w:rsidRDefault="00F75277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A5125E" w:rsidRPr="00BC3CD6" w:rsidRDefault="00A5125E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(учебник, стр. 98)</w:t>
            </w:r>
          </w:p>
          <w:p w:rsidR="00A5125E" w:rsidRPr="00BC3CD6" w:rsidRDefault="00A5125E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A5125E" w:rsidRPr="00BC3CD6" w:rsidRDefault="00A5125E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Что пишет она о своих двух бабушках</w:t>
            </w:r>
            <w:r w:rsidR="00264B0A" w:rsidRPr="00BC3CD6">
              <w:rPr>
                <w:rFonts w:cs="Times New Roman"/>
                <w:sz w:val="26"/>
                <w:szCs w:val="26"/>
                <w:lang w:eastAsia="ru-RU"/>
              </w:rPr>
              <w:t>, которых не знала никогда.</w:t>
            </w:r>
          </w:p>
          <w:p w:rsidR="00264B0A" w:rsidRDefault="00264B0A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E1FF0" w:rsidRDefault="006E1FF0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(учебник, стр. 93)</w:t>
            </w:r>
          </w:p>
          <w:p w:rsidR="006E1FF0" w:rsidRPr="00BC3CD6" w:rsidRDefault="006E1FF0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64B0A" w:rsidRPr="00BC3CD6" w:rsidRDefault="00264B0A" w:rsidP="00677D6E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Обеим бабушкам я вышла внучка:</w:t>
            </w:r>
          </w:p>
          <w:p w:rsidR="00264B0A" w:rsidRPr="00BC3CD6" w:rsidRDefault="00264B0A" w:rsidP="00677D6E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Чернорабочий – и белоручка.</w:t>
            </w:r>
          </w:p>
          <w:p w:rsidR="00677D6E" w:rsidRPr="00BC3CD6" w:rsidRDefault="00677D6E" w:rsidP="00677D6E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27E8D" w:rsidRPr="00BC3CD6" w:rsidRDefault="006E1FF0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</w:t>
            </w:r>
          </w:p>
          <w:p w:rsidR="00677D6E" w:rsidRPr="00BC3CD6" w:rsidRDefault="00677D6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77D6E" w:rsidRPr="00BC3CD6" w:rsidRDefault="00677D6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77D6E" w:rsidRPr="00BC3CD6" w:rsidRDefault="00677D6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77D6E" w:rsidRPr="00BC3CD6" w:rsidRDefault="00677D6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77D6E" w:rsidRPr="00BC3CD6" w:rsidRDefault="00677D6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77D6E" w:rsidRPr="00BC3CD6" w:rsidRDefault="00677D6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27E8D" w:rsidRPr="00BC3CD6" w:rsidRDefault="00677D6E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  <w:p w:rsidR="00677D6E" w:rsidRPr="00BC3CD6" w:rsidRDefault="00677D6E" w:rsidP="00677D6E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Бабушка по материнской линии Мария </w:t>
            </w:r>
            <w:proofErr w:type="spellStart"/>
            <w:r w:rsidRPr="00BC3CD6">
              <w:rPr>
                <w:rFonts w:cs="Times New Roman"/>
                <w:sz w:val="26"/>
                <w:szCs w:val="26"/>
                <w:lang w:eastAsia="ru-RU"/>
              </w:rPr>
              <w:t>Бернацкая</w:t>
            </w:r>
            <w:proofErr w:type="spellEnd"/>
            <w:r w:rsidR="0048088B" w:rsidRPr="00BC3CD6">
              <w:rPr>
                <w:rFonts w:cs="Times New Roman"/>
                <w:sz w:val="26"/>
                <w:szCs w:val="26"/>
                <w:lang w:eastAsia="ru-RU"/>
              </w:rPr>
              <w:t xml:space="preserve">, имевшая польские корни и умершая в 27 лет. </w:t>
            </w:r>
            <w:r w:rsidR="00096FB4" w:rsidRPr="00BC3CD6">
              <w:rPr>
                <w:rFonts w:cs="Times New Roman"/>
                <w:sz w:val="26"/>
                <w:szCs w:val="26"/>
                <w:lang w:eastAsia="ru-RU"/>
              </w:rPr>
              <w:t>(Марине, когда он</w:t>
            </w:r>
            <w:r w:rsidR="004672AC">
              <w:rPr>
                <w:rFonts w:cs="Times New Roman"/>
                <w:sz w:val="26"/>
                <w:szCs w:val="26"/>
                <w:lang w:eastAsia="ru-RU"/>
              </w:rPr>
              <w:t>а</w:t>
            </w:r>
            <w:r w:rsidR="00096FB4" w:rsidRPr="00BC3CD6">
              <w:rPr>
                <w:rFonts w:cs="Times New Roman"/>
                <w:sz w:val="26"/>
                <w:szCs w:val="26"/>
                <w:lang w:eastAsia="ru-RU"/>
              </w:rPr>
              <w:t xml:space="preserve"> пишет это стихотворение – чуть больше 20ти). </w:t>
            </w:r>
            <w:r w:rsidR="0048088B" w:rsidRPr="00BC3CD6">
              <w:rPr>
                <w:rFonts w:cs="Times New Roman"/>
                <w:sz w:val="26"/>
                <w:szCs w:val="26"/>
                <w:lang w:eastAsia="ru-RU"/>
              </w:rPr>
              <w:t>Светская львица, польская аристократка. Портрет висит в доме Цветаевых.</w:t>
            </w:r>
          </w:p>
          <w:p w:rsidR="0048088B" w:rsidRPr="00BC3CD6" w:rsidRDefault="0048088B" w:rsidP="00677D6E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8088B" w:rsidRPr="00BC3CD6" w:rsidRDefault="0048088B" w:rsidP="00677D6E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Анализ</w:t>
            </w:r>
            <w:r w:rsidR="00264B0A"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:</w:t>
            </w:r>
          </w:p>
          <w:p w:rsidR="0048088B" w:rsidRPr="00BC3CD6" w:rsidRDefault="0048088B" w:rsidP="006268B7">
            <w:pPr>
              <w:pStyle w:val="a3"/>
              <w:numPr>
                <w:ilvl w:val="0"/>
                <w:numId w:val="3"/>
              </w:numPr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На какие части можно разделить стихотворение? (две: портрет и размышления)</w:t>
            </w:r>
          </w:p>
          <w:p w:rsidR="00971EA8" w:rsidRPr="00BC3CD6" w:rsidRDefault="00971EA8" w:rsidP="006268B7">
            <w:pPr>
              <w:pStyle w:val="a3"/>
              <w:numPr>
                <w:ilvl w:val="0"/>
                <w:numId w:val="3"/>
              </w:numPr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Все ли исчезает с уходом человека?</w:t>
            </w:r>
          </w:p>
          <w:p w:rsidR="00971EA8" w:rsidRPr="00BC3CD6" w:rsidRDefault="00971EA8" w:rsidP="006268B7">
            <w:pPr>
              <w:pStyle w:val="a3"/>
              <w:numPr>
                <w:ilvl w:val="0"/>
                <w:numId w:val="3"/>
              </w:numPr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Какова тема стихотворения? (связь поколений)</w:t>
            </w:r>
          </w:p>
          <w:p w:rsidR="00971EA8" w:rsidRPr="00BC3CD6" w:rsidRDefault="00971EA8" w:rsidP="006268B7">
            <w:pPr>
              <w:pStyle w:val="a3"/>
              <w:numPr>
                <w:ilvl w:val="0"/>
                <w:numId w:val="3"/>
              </w:numPr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 xml:space="preserve">Что унаследовала </w:t>
            </w:r>
            <w:r w:rsidR="006268B7"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Марина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 xml:space="preserve"> от нее?</w:t>
            </w:r>
          </w:p>
          <w:p w:rsidR="00971EA8" w:rsidRPr="00BC3CD6" w:rsidRDefault="00971EA8" w:rsidP="00096FB4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268B7" w:rsidRPr="00BC3CD6" w:rsidRDefault="006268B7" w:rsidP="00096FB4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(</w:t>
            </w:r>
            <w:r w:rsidR="004672AC">
              <w:rPr>
                <w:rFonts w:cs="Times New Roman"/>
                <w:sz w:val="26"/>
                <w:szCs w:val="26"/>
                <w:lang w:eastAsia="ru-RU"/>
              </w:rPr>
              <w:t>Д/З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 выписать примеры эпитетов и метафор)</w:t>
            </w:r>
          </w:p>
        </w:tc>
        <w:tc>
          <w:tcPr>
            <w:tcW w:w="1317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6268B7" w:rsidRDefault="006268B7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1</w:t>
            </w:r>
            <w:r w:rsidR="004672AC"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  <w:p w:rsidR="004672AC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(видео)</w:t>
            </w:r>
          </w:p>
          <w:p w:rsidR="004672AC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672AC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672AC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672AC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4672AC" w:rsidRPr="00BC3CD6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27E8D" w:rsidRPr="00BC3CD6" w:rsidRDefault="00F606DD" w:rsidP="00D67835">
            <w:pPr>
              <w:pStyle w:val="a3"/>
              <w:ind w:left="8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  <w:p w:rsidR="00D67835" w:rsidRPr="00BC3CD6" w:rsidRDefault="00D67835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Они встретились, 17-летний Сергей и 18-летняя Марина, 5 мая 1911 года на пустынном берегу Чёрного моря. Она собирала камешки, он стал помогать ей – красивый, грустный, кроткой красоты юноша с поразительными, огромными, в пол-лица глазами.</w:t>
            </w:r>
          </w:p>
          <w:p w:rsidR="00D67835" w:rsidRPr="00BC3CD6" w:rsidRDefault="00D67835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Заглянув в эти глаза, Марина загадала: если он подойдёт и подарит мне сердолик, я выйду за него замуж! Конечно, он подарил ей сердолик, который она хранила всю жизнь.</w:t>
            </w:r>
          </w:p>
          <w:p w:rsidR="00D67835" w:rsidRPr="00BC3CD6" w:rsidRDefault="00D67835" w:rsidP="00D67835">
            <w:pPr>
              <w:pStyle w:val="a3"/>
              <w:jc w:val="both"/>
              <w:rPr>
                <w:rFonts w:cs="Times New Roman"/>
                <w:i/>
                <w:iCs/>
                <w:sz w:val="26"/>
                <w:szCs w:val="26"/>
                <w:u w:val="single"/>
                <w:lang w:eastAsia="ru-RU"/>
              </w:rPr>
            </w:pPr>
          </w:p>
          <w:p w:rsidR="00F606DD" w:rsidRPr="00BC3CD6" w:rsidRDefault="00D67835" w:rsidP="00D67835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 xml:space="preserve">Я с вызовом ношу его кольцо!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— Да, в Вечности — жена, не на бумаге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Чрезмерно узкое его лицо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Подобно шпаге.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Безмолвен рот его, углами вниз,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Мучительно-великолепны брови.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В его лице трагически слились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lastRenderedPageBreak/>
              <w:t xml:space="preserve">Две древних крови.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Он тонок первой тонкостью ветвей.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Его глаза — прекрасно-бесполезны! —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Под крыльями, раскинутых бровей —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 xml:space="preserve">Две бездны.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</w:r>
          </w:p>
        </w:tc>
        <w:tc>
          <w:tcPr>
            <w:tcW w:w="1317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0725C" w:rsidRPr="00BC3CD6" w:rsidRDefault="00C0725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1</w:t>
            </w:r>
            <w:r w:rsidR="004672AC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D67835" w:rsidRPr="00BC3CD6" w:rsidRDefault="00D67835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5 сентября 1912 года родилась Аля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– Ариадна Эфрон. Золотистые волосы, огромные лучистые светло-голубые глаза, как у отца; одаренная девочка: к 4 годам она читала, к 5-ти – писала, с 6-ти вела дневник. </w:t>
            </w:r>
          </w:p>
          <w:p w:rsidR="00C27E8D" w:rsidRPr="00BC3CD6" w:rsidRDefault="00C27E8D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27E8D" w:rsidRPr="00BC3CD6" w:rsidRDefault="00C0725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1</w:t>
            </w:r>
            <w:r w:rsidR="004672AC">
              <w:rPr>
                <w:rFonts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C3CD6" w:rsidRPr="00BC3CD6" w:rsidTr="00BE6FF9">
        <w:tc>
          <w:tcPr>
            <w:tcW w:w="588" w:type="dxa"/>
          </w:tcPr>
          <w:p w:rsidR="00BE6FF9" w:rsidRPr="00BC3CD6" w:rsidRDefault="00BE6FF9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A87AF3" w:rsidRPr="00BC3CD6" w:rsidRDefault="00A87AF3" w:rsidP="00D67835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Учитель:</w:t>
            </w:r>
          </w:p>
          <w:p w:rsidR="00A87AF3" w:rsidRPr="00BC3CD6" w:rsidRDefault="00A87AF3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Еще одно стихотворение мы читаем из несостоявшегося сборника</w:t>
            </w:r>
            <w:r w:rsidR="00943216" w:rsidRPr="00BC3CD6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  <w:p w:rsidR="00A87AF3" w:rsidRPr="00BC3CD6" w:rsidRDefault="00A87AF3" w:rsidP="00D67835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6FF9" w:rsidRPr="00BC3CD6" w:rsidRDefault="00BE6FF9" w:rsidP="00D67835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Анализ </w:t>
            </w:r>
            <w:r w:rsidR="00932493"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стихотворения</w:t>
            </w: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 «Мне нравится, что вы больны не мной»</w:t>
            </w:r>
          </w:p>
          <w:p w:rsidR="00932493" w:rsidRPr="00BC3CD6" w:rsidRDefault="00932493" w:rsidP="00D67835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</w:p>
          <w:p w:rsidR="00943216" w:rsidRPr="00BC3CD6" w:rsidRDefault="00943216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учебнике на стр. 94 есть небольшой анализ этого стихотворения.</w:t>
            </w:r>
          </w:p>
          <w:p w:rsidR="00943216" w:rsidRPr="00BC3CD6" w:rsidRDefault="00943216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(читаем фрагмент)</w:t>
            </w:r>
          </w:p>
          <w:p w:rsidR="00943216" w:rsidRPr="00BC3CD6" w:rsidRDefault="00943216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Согласны ли вы с этим утверждением?</w:t>
            </w:r>
          </w:p>
          <w:p w:rsidR="00943216" w:rsidRPr="00BC3CD6" w:rsidRDefault="00943216" w:rsidP="00D67835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943216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16</w:t>
            </w:r>
          </w:p>
          <w:p w:rsidR="004672AC" w:rsidRDefault="004672A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(видео)</w:t>
            </w:r>
          </w:p>
          <w:p w:rsidR="00F41C3E" w:rsidRDefault="00F41C3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41C3E" w:rsidRPr="00F41C3E" w:rsidRDefault="00F41C3E" w:rsidP="004C095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 w:rsidRPr="00F41C3E">
              <w:rPr>
                <w:rFonts w:cs="Times New Roman"/>
                <w:sz w:val="22"/>
                <w:lang w:eastAsia="ru-RU"/>
              </w:rPr>
              <w:t xml:space="preserve">когда закончится и будет черный экран нажать 1 раз кнопку </w:t>
            </w:r>
          </w:p>
          <w:p w:rsidR="00F41C3E" w:rsidRPr="00F41C3E" w:rsidRDefault="005B4294" w:rsidP="004C095C">
            <w:pPr>
              <w:pStyle w:val="a3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sz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10.65pt;margin-top:10.15pt;width:33.2pt;height:0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" strokecolor="black [3213]" strokeweight="2.25pt">
                  <v:stroke endarrow="block" joinstyle="miter"/>
                </v:shape>
              </w:pict>
            </w:r>
          </w:p>
          <w:p w:rsidR="00F41C3E" w:rsidRPr="00BC3CD6" w:rsidRDefault="00F41C3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1914 год – первая мировая война.</w:t>
            </w:r>
          </w:p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Сергей Эфрон, студент 1 курса Московского университета</w:t>
            </w:r>
            <w:r w:rsidR="00FC5E03">
              <w:rPr>
                <w:rFonts w:cs="Times New Roman"/>
                <w:sz w:val="26"/>
                <w:szCs w:val="26"/>
                <w:lang w:eastAsia="ru-RU"/>
              </w:rPr>
              <w:t>,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отправляется на фронт с санитарным поездом в качестве брата милосердия.</w:t>
            </w:r>
          </w:p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Трагично и горестно звучат стихи М.</w:t>
            </w:r>
            <w:r w:rsidR="00C72295" w:rsidRPr="00BC3CD6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Цветаевой, вызванные войной. Она не разбиралась в разноголосице политических партий, но в её стихах всегда был слышен голос в защиту страдающего человека.</w:t>
            </w:r>
          </w:p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Вместе с народным горем в её стихи вошло и народное слово. Она обращается к сказкам, былинам – к русскому фольклору.</w:t>
            </w:r>
          </w:p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1916-1917 гг. один за другим выходят сборники стихов «Вёрсты – I» и «Вёрсты – II».</w:t>
            </w:r>
          </w:p>
          <w:p w:rsidR="00C27E8D" w:rsidRPr="00BC3CD6" w:rsidRDefault="00C27E8D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2295" w:rsidRPr="00BC3CD6" w:rsidRDefault="00FC5E0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BC3CD6" w:rsidRPr="00BC3CD6" w:rsidTr="00BE6FF9">
        <w:tc>
          <w:tcPr>
            <w:tcW w:w="588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годы революции драматичность судьбы Цветаевой усугубилась опасной двусмысленностью положения, в котором она оказалась: муж её, Сергей Эфрон, был в рядах белой армии.</w:t>
            </w:r>
          </w:p>
          <w:p w:rsidR="00C27E8D" w:rsidRPr="00BC3CD6" w:rsidRDefault="00C27E8D" w:rsidP="003723ED">
            <w:pPr>
              <w:pStyle w:val="a3"/>
              <w:ind w:left="8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27E8D" w:rsidRPr="00BC3CD6" w:rsidRDefault="00C27E8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F8440D" w:rsidRPr="00BC3CD6" w:rsidRDefault="00F8440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A7FA1" w:rsidRPr="00BC3CD6" w:rsidRDefault="00CA7FA1" w:rsidP="00CA7FA1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13 апреля 1917 года родилась вторая дочь – Ирина.</w:t>
            </w:r>
          </w:p>
          <w:p w:rsidR="00CA7FA1" w:rsidRPr="00BC3CD6" w:rsidRDefault="00CA7FA1" w:rsidP="00CA7FA1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Почти 3 года, живя в голодной Москве, терпя не просто нужду, нищету, Марина Цветаева не имеет о муже никаких известий. 27 ноября 1919 года по чьему-то совету она отправила дочерей в Кунцевский приют в надежде на то, что там их будут кормить. Но оказалось, что детей практически не кормили, а обворовывали. В январе 1920 года тяжелобольную Алю Марина Цветаева забрала из приюта и поселила у знакомых, а 15 февраля в приюте умирает от голода младшая дочь. 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Две руки, легко опущенные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На младенческую голову!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lastRenderedPageBreak/>
              <w:t>Были — по одной на каждую —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Две головки мне дарованы.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Но обеими — зажатыми —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Яростными — как могла! —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Старшую у тьмы выхватывая —</w:t>
            </w:r>
          </w:p>
          <w:p w:rsidR="00CA7FA1" w:rsidRPr="00BC3CD6" w:rsidRDefault="00CA7FA1" w:rsidP="00CA7FA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Младшей не уберегла.</w:t>
            </w:r>
          </w:p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2295" w:rsidRPr="00BC3CD6" w:rsidRDefault="00C72295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  <w:p w:rsidR="00C72295" w:rsidRPr="00BC3CD6" w:rsidRDefault="00C72295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Что записываем в план?</w:t>
            </w:r>
          </w:p>
        </w:tc>
        <w:tc>
          <w:tcPr>
            <w:tcW w:w="1317" w:type="dxa"/>
          </w:tcPr>
          <w:p w:rsidR="00F8440D" w:rsidRPr="00BC3CD6" w:rsidRDefault="00FC5E0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</w:tr>
      <w:tr w:rsidR="00BC3CD6" w:rsidRPr="00BC3CD6" w:rsidTr="00BE6FF9">
        <w:tc>
          <w:tcPr>
            <w:tcW w:w="588" w:type="dxa"/>
          </w:tcPr>
          <w:p w:rsidR="00F8440D" w:rsidRPr="00BC3CD6" w:rsidRDefault="00F8440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A7FA1" w:rsidRPr="00BC3CD6" w:rsidRDefault="00CA7FA1" w:rsidP="00CA7FA1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красной Москве она, жена белого офицера, чувствовала себя отщепенкой, но Марина готова была принести себя в жертву. Она пишет книгу стихов «Лебединый стан», где воспевает Белую Гвардию. Она воспевает людей с золотыми погонами. Это были те люди, которые учились в гимназиях и пажеском корпусе, ходили в театры, сочиняли романсы и стихи, пели и танцевали, а ещё раньше сражались под командованием Кутузова, Багратиона и генерала Раевского под Бородин</w:t>
            </w:r>
            <w:r w:rsidR="008A4296" w:rsidRPr="00BC3CD6">
              <w:rPr>
                <w:rFonts w:cs="Times New Roman"/>
                <w:sz w:val="26"/>
                <w:szCs w:val="26"/>
                <w:lang w:eastAsia="ru-RU"/>
              </w:rPr>
              <w:t>ы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м.</w:t>
            </w:r>
          </w:p>
          <w:p w:rsidR="00C517F3" w:rsidRPr="00BC3CD6" w:rsidRDefault="00C517F3" w:rsidP="00CA7FA1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8A4296" w:rsidRPr="00BC3CD6" w:rsidRDefault="008A4296" w:rsidP="00CA7FA1">
            <w:pPr>
              <w:pStyle w:val="a3"/>
              <w:jc w:val="both"/>
              <w:rPr>
                <w:rFonts w:cs="Times New Roman"/>
                <w:sz w:val="26"/>
                <w:szCs w:val="26"/>
                <w:u w:val="single"/>
                <w:lang w:eastAsia="ru-RU"/>
              </w:rPr>
            </w:pPr>
            <w:bookmarkStart w:id="0" w:name="_Hlk99293083"/>
            <w:r w:rsidRPr="00BC3CD6">
              <w:rPr>
                <w:rFonts w:cs="Times New Roman"/>
                <w:sz w:val="26"/>
                <w:szCs w:val="26"/>
                <w:u w:val="single"/>
                <w:lang w:eastAsia="ru-RU"/>
              </w:rPr>
              <w:t>Генералам двенадцатого года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Вы, чьи широкие шинели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Напоминали паруса,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Чьи шпоры весело звенели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голоса,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чьи глаза, как бриллианты,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На сердце вырезали след, —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Очаровательные франты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Минувших лет!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Одним ожесточеньем воли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Вы брали сердце и скалу, —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Цари на каждом бранном поле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на балу.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Вас охраняла длань Господня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сердце матери. Вчера —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Малютки-мальчики, сегодня —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Офицера!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Вам все вершины были малы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мягок — самый черствый хлеб,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О, молодые генералы</w:t>
            </w:r>
          </w:p>
          <w:p w:rsidR="00F8440D" w:rsidRPr="00BC3CD6" w:rsidRDefault="00C517F3" w:rsidP="00C517F3">
            <w:pPr>
              <w:pStyle w:val="a3"/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Своих судеб!</w:t>
            </w:r>
          </w:p>
          <w:bookmarkEnd w:id="0"/>
          <w:p w:rsidR="00C517F3" w:rsidRPr="00BC3CD6" w:rsidRDefault="00C517F3" w:rsidP="00C517F3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F8440D" w:rsidRPr="00BC3CD6" w:rsidRDefault="00FC5E0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BC3CD6" w:rsidRPr="00BC3CD6" w:rsidTr="00BE6FF9">
        <w:tc>
          <w:tcPr>
            <w:tcW w:w="588" w:type="dxa"/>
          </w:tcPr>
          <w:p w:rsidR="00F8440D" w:rsidRPr="00BC3CD6" w:rsidRDefault="00F8440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F8440D" w:rsidRPr="00BC3CD6" w:rsidRDefault="00C517F3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марте 1919 года Марина Цветаева узнаёт, что её муж жив, но вынужден находиться в эмиграции. М. Цветаева открыто заявляет о своей верности и преданности мужу.</w:t>
            </w:r>
          </w:p>
          <w:p w:rsidR="00C517F3" w:rsidRPr="00BC3CD6" w:rsidRDefault="00C517F3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517F3" w:rsidRPr="00BC3CD6" w:rsidRDefault="00C517F3" w:rsidP="00C517F3">
            <w:pPr>
              <w:pStyle w:val="a3"/>
              <w:rPr>
                <w:rFonts w:cs="Times New Roman"/>
                <w:sz w:val="26"/>
                <w:szCs w:val="26"/>
                <w:u w:val="single"/>
                <w:lang w:eastAsia="ru-RU"/>
              </w:rPr>
            </w:pPr>
            <w:bookmarkStart w:id="1" w:name="_Hlk99293094"/>
            <w:r w:rsidRPr="00BC3CD6">
              <w:rPr>
                <w:rFonts w:cs="Times New Roman"/>
                <w:sz w:val="26"/>
                <w:szCs w:val="26"/>
                <w:u w:val="single"/>
                <w:lang w:eastAsia="ru-RU"/>
              </w:rPr>
              <w:t>Пригвождена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Пригвождена к позорному столбу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Славянской совести старинной,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С змеею в сердце и с клеймом на лбу,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Я утверждаю, что — невинна.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Я утверждаю, что во мне покой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Причастницы перед причастьем.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Что не моя вина, что я с рукой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По площадям стою — за счастьем.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Пересмотрите всё мое добро,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Скажите — или я ослепла?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Где золото мое? Где серебро?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 моей руке — лишь горстка пепла!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это всё, что лестью и мольбой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Я выпросила у счастливых.</w:t>
            </w:r>
          </w:p>
          <w:p w:rsidR="00C517F3" w:rsidRPr="00BC3CD6" w:rsidRDefault="00C517F3" w:rsidP="00C517F3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И это всё, что я возьму с собой</w:t>
            </w:r>
          </w:p>
          <w:p w:rsidR="00C517F3" w:rsidRPr="00BC3CD6" w:rsidRDefault="00C517F3" w:rsidP="00C517F3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 край целований молчаливых.</w:t>
            </w:r>
          </w:p>
          <w:bookmarkEnd w:id="1"/>
          <w:p w:rsidR="00C517F3" w:rsidRPr="00BC3CD6" w:rsidRDefault="00C517F3" w:rsidP="00C517F3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F8440D" w:rsidRPr="00BC3CD6" w:rsidRDefault="00FC5E0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</w:tr>
      <w:tr w:rsidR="00BC3CD6" w:rsidRPr="00BC3CD6" w:rsidTr="00BE6FF9">
        <w:tc>
          <w:tcPr>
            <w:tcW w:w="588" w:type="dxa"/>
          </w:tcPr>
          <w:p w:rsidR="00F8440D" w:rsidRPr="00BC3CD6" w:rsidRDefault="00F8440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F622B9" w:rsidRPr="00BC3CD6" w:rsidRDefault="00F622B9" w:rsidP="00F622B9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1922 году, влекомая любовью и верностью, Цветаева едет за границу, в Прагу, на встречу с мужем.</w:t>
            </w:r>
          </w:p>
          <w:p w:rsidR="00F622B9" w:rsidRPr="00BC3CD6" w:rsidRDefault="00F622B9" w:rsidP="00F622B9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Эмиграция оказалась бедой, несчастьем, нищетой, бесконечными мытарствами, тоской и – невольным, незаслуженным позором в официальных кругах её родины.</w:t>
            </w:r>
          </w:p>
          <w:p w:rsidR="00F622B9" w:rsidRDefault="00F622B9" w:rsidP="00F622B9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Берлин – совсем недолго, Прага – 3 года.</w:t>
            </w:r>
          </w:p>
          <w:p w:rsidR="00281CAC" w:rsidRPr="00BC3CD6" w:rsidRDefault="00281CAC" w:rsidP="00F622B9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ED5CB6" w:rsidRDefault="00281CAC" w:rsidP="00F622B9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Но все-таки здесь был короткий период счастья-</w:t>
            </w:r>
          </w:p>
          <w:p w:rsidR="00F622B9" w:rsidRPr="00BC3CD6" w:rsidRDefault="00281CAC" w:rsidP="00F622B9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с</w:t>
            </w:r>
            <w:r w:rsidR="00F622B9" w:rsidRPr="00BC3CD6">
              <w:rPr>
                <w:rFonts w:cs="Times New Roman"/>
                <w:sz w:val="26"/>
                <w:szCs w:val="26"/>
                <w:lang w:eastAsia="ru-RU"/>
              </w:rPr>
              <w:t>амые светлые и дорогие годы. Здесь были друзья, здесь родился долгожданный сын Георгий (Мур).</w:t>
            </w:r>
          </w:p>
          <w:p w:rsidR="00F8440D" w:rsidRPr="00BC3CD6" w:rsidRDefault="00F8440D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F8440D" w:rsidRPr="00BC3CD6" w:rsidRDefault="00CF709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="00FC5E03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  <w:p w:rsidR="00CF709C" w:rsidRPr="00BC3CD6" w:rsidRDefault="00CF709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F709C" w:rsidRPr="00BC3CD6" w:rsidRDefault="00CF709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F709C" w:rsidRPr="00BC3CD6" w:rsidRDefault="00CF709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F709C" w:rsidRPr="00BC3CD6" w:rsidRDefault="00CF709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ED5CB6" w:rsidRDefault="00ED5CB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ED5CB6" w:rsidRDefault="00ED5CB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F709C" w:rsidRPr="00BC3CD6" w:rsidRDefault="00CF709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="00FC5E03"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C3CD6" w:rsidRPr="00BC3CD6" w:rsidTr="00BE6FF9">
        <w:tc>
          <w:tcPr>
            <w:tcW w:w="588" w:type="dxa"/>
          </w:tcPr>
          <w:p w:rsidR="00F8440D" w:rsidRPr="00BC3CD6" w:rsidRDefault="00F8440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F8440D" w:rsidRPr="00BC3CD6" w:rsidRDefault="00F622B9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Париж – 14 лет – и всего ОДНА книга издана! В эмиграции М.</w:t>
            </w:r>
            <w:r w:rsidR="00C72736" w:rsidRPr="00BC3CD6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Цветаева не прижилась. Всё чаще и чаще её стихи, поэмы, проза отвергались газетами и журналами. Нищета, унижение, бесправие окружали её со всех сторон. Но ежедневно она шла к письменному столу, как рабочий идёт к своему станку.</w:t>
            </w:r>
          </w:p>
          <w:p w:rsidR="00F622B9" w:rsidRPr="00BC3CD6" w:rsidRDefault="00F622B9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622B9" w:rsidRPr="00BC3CD6" w:rsidRDefault="00F622B9" w:rsidP="00F622B9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Тоска по родине! Давно</w:t>
            </w:r>
          </w:p>
          <w:p w:rsidR="00F622B9" w:rsidRPr="00BC3CD6" w:rsidRDefault="00F622B9" w:rsidP="00F622B9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Разоблаченная морока!</w:t>
            </w:r>
          </w:p>
          <w:p w:rsidR="00F622B9" w:rsidRPr="00BC3CD6" w:rsidRDefault="00F622B9" w:rsidP="00F622B9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Мне совершенно все равно -</w:t>
            </w:r>
          </w:p>
          <w:p w:rsidR="00F622B9" w:rsidRPr="00BC3CD6" w:rsidRDefault="00F622B9" w:rsidP="00F622B9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Где совершенно одинокой</w:t>
            </w:r>
            <w:r w:rsidR="00932493"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  <w:p w:rsidR="00280ADE" w:rsidRPr="00BC3CD6" w:rsidRDefault="00280ADE" w:rsidP="00280ADE">
            <w:pPr>
              <w:pStyle w:val="a3"/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</w:p>
          <w:p w:rsidR="00280ADE" w:rsidRPr="00280ADE" w:rsidRDefault="00280ADE" w:rsidP="00280ADE">
            <w:pPr>
              <w:pStyle w:val="a3"/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280ADE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Быть, по каким камням домой</w:t>
            </w:r>
          </w:p>
          <w:p w:rsidR="00280ADE" w:rsidRPr="00280ADE" w:rsidRDefault="00280ADE" w:rsidP="00280ADE">
            <w:pPr>
              <w:pStyle w:val="a3"/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280ADE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Брести с кошелкою базарной</w:t>
            </w:r>
          </w:p>
          <w:p w:rsidR="00280ADE" w:rsidRPr="00280ADE" w:rsidRDefault="00280ADE" w:rsidP="00280ADE">
            <w:pPr>
              <w:pStyle w:val="a3"/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280ADE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В дом, и не знающий, что -- мой,</w:t>
            </w:r>
          </w:p>
          <w:p w:rsidR="00280ADE" w:rsidRPr="00280ADE" w:rsidRDefault="00280ADE" w:rsidP="00280ADE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280ADE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Как госпиталь или казарма</w:t>
            </w:r>
            <w:r w:rsidRPr="00280ADE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  <w:p w:rsidR="00F622B9" w:rsidRPr="00BC3CD6" w:rsidRDefault="00F622B9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72736" w:rsidRPr="00BC3CD6" w:rsidRDefault="00C72736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  <w:p w:rsidR="00C72736" w:rsidRPr="00BC3CD6" w:rsidRDefault="00C72736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Очень хотелось домой, в Россию.</w:t>
            </w:r>
          </w:p>
          <w:p w:rsidR="00F622B9" w:rsidRPr="00BC3CD6" w:rsidRDefault="00F622B9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F8440D" w:rsidRPr="00BC3CD6" w:rsidRDefault="00C7273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="00ED5CB6"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D5CB6" w:rsidRPr="00BC3CD6" w:rsidTr="00BE6FF9">
        <w:tc>
          <w:tcPr>
            <w:tcW w:w="588" w:type="dxa"/>
          </w:tcPr>
          <w:p w:rsidR="00ED5CB6" w:rsidRPr="00BC3CD6" w:rsidRDefault="00ED5CB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ED5CB6" w:rsidRPr="00BC3CD6" w:rsidRDefault="00ED5CB6" w:rsidP="00ED5CB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Но Советская власть поставила условия: хотите вернуться на родину – заслужите прощение, докажите делом, что вы осознали свою вину и готовы на всё, чтобы её искупить.</w:t>
            </w:r>
          </w:p>
          <w:p w:rsidR="00ED5CB6" w:rsidRPr="00BC3CD6" w:rsidRDefault="00ED5CB6" w:rsidP="00ED5CB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Сергей Эфрон становится сотрудником НКВД. В 1937 году С.</w:t>
            </w:r>
            <w:r w:rsidR="00F77905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Эфрон с дочерью Ариадной возвращаются в Москву. </w:t>
            </w:r>
          </w:p>
          <w:p w:rsidR="00ED5CB6" w:rsidRPr="00BC3CD6" w:rsidRDefault="00ED5CB6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ED5CB6" w:rsidRPr="00BC3CD6" w:rsidRDefault="00ED5CB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ED5CB6" w:rsidRPr="00BC3CD6" w:rsidTr="00BE6FF9">
        <w:tc>
          <w:tcPr>
            <w:tcW w:w="588" w:type="dxa"/>
          </w:tcPr>
          <w:p w:rsidR="00ED5CB6" w:rsidRPr="00BC3CD6" w:rsidRDefault="00ED5CB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ED5CB6" w:rsidRPr="00BC3CD6" w:rsidRDefault="00ED5CB6" w:rsidP="00ED5CB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1937 году арестована сестра Ася по обвинению в контрреволюционной пропаганде и агитации и участии в контрреволюционной организации. </w:t>
            </w:r>
          </w:p>
          <w:p w:rsidR="00ED5CB6" w:rsidRPr="00BC3CD6" w:rsidRDefault="00ED5CB6" w:rsidP="00ED5CB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22 года сталинских лагерей!</w:t>
            </w:r>
          </w:p>
          <w:p w:rsidR="00ED5CB6" w:rsidRPr="00BC3CD6" w:rsidRDefault="00ED5CB6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ED5CB6" w:rsidRPr="00BC3CD6" w:rsidRDefault="00324EC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ED5CB6" w:rsidRPr="00BC3CD6" w:rsidTr="00BE6FF9">
        <w:tc>
          <w:tcPr>
            <w:tcW w:w="588" w:type="dxa"/>
          </w:tcPr>
          <w:p w:rsidR="00ED5CB6" w:rsidRPr="00BC3CD6" w:rsidRDefault="00ED5CB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324ECD" w:rsidRPr="00BC3CD6" w:rsidRDefault="001145DD" w:rsidP="00324EC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А в</w:t>
            </w:r>
            <w:r w:rsidR="00324ECD" w:rsidRPr="00BC3CD6">
              <w:rPr>
                <w:rFonts w:cs="Times New Roman"/>
                <w:sz w:val="26"/>
                <w:szCs w:val="26"/>
                <w:lang w:eastAsia="ru-RU"/>
              </w:rPr>
              <w:t xml:space="preserve"> 1939 году – М.</w:t>
            </w:r>
            <w:r w:rsidR="00324ECD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324ECD" w:rsidRPr="00BC3CD6">
              <w:rPr>
                <w:rFonts w:cs="Times New Roman"/>
                <w:sz w:val="26"/>
                <w:szCs w:val="26"/>
                <w:lang w:eastAsia="ru-RU"/>
              </w:rPr>
              <w:t>Цветаева с Муром</w:t>
            </w:r>
            <w:r w:rsidR="00324ECD">
              <w:rPr>
                <w:rFonts w:cs="Times New Roman"/>
                <w:sz w:val="26"/>
                <w:szCs w:val="26"/>
                <w:lang w:eastAsia="ru-RU"/>
              </w:rPr>
              <w:t xml:space="preserve"> тоже возвращается в Москву</w:t>
            </w:r>
            <w:r w:rsidR="00324ECD" w:rsidRPr="00BC3CD6">
              <w:rPr>
                <w:rFonts w:cs="Times New Roman"/>
                <w:sz w:val="26"/>
                <w:szCs w:val="26"/>
                <w:lang w:eastAsia="ru-RU"/>
              </w:rPr>
              <w:t>: «Всё меня выталкивает в Россию, в которую я ехать не могу. Здесь я не нужна. Там я невозможна».</w:t>
            </w:r>
          </w:p>
          <w:p w:rsidR="00ED5CB6" w:rsidRPr="00BC3CD6" w:rsidRDefault="00ED5CB6" w:rsidP="00F8440D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ED5CB6" w:rsidRPr="00BC3CD6" w:rsidRDefault="00324EC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BC3CD6" w:rsidRPr="00BC3CD6" w:rsidTr="00BE6FF9">
        <w:tc>
          <w:tcPr>
            <w:tcW w:w="588" w:type="dxa"/>
          </w:tcPr>
          <w:p w:rsidR="00932493" w:rsidRPr="00BC3CD6" w:rsidRDefault="0093249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9909CB" w:rsidRPr="00BC3CD6" w:rsidRDefault="009909CB" w:rsidP="009909CB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27 августа 1939 года арестована Ариадна (пособничество шпионажу), приговорена к 8 годам лагерей. Отбыла, вновь арестована в 1949 г. – пожизненное поселение в г.</w:t>
            </w:r>
            <w:r w:rsidR="001F77E8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Туруханске. </w:t>
            </w:r>
          </w:p>
          <w:p w:rsidR="009909CB" w:rsidRPr="00BC3CD6" w:rsidRDefault="009909CB" w:rsidP="009909CB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В общей сложности – 17 лет лагерей! Реабилитирована в 1955 году после смерти Сталина. </w:t>
            </w:r>
          </w:p>
          <w:p w:rsidR="00932493" w:rsidRPr="00BC3CD6" w:rsidRDefault="00932493" w:rsidP="00932493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FF4F3D" w:rsidRPr="00BC3CD6" w:rsidRDefault="001145D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26</w:t>
            </w:r>
          </w:p>
          <w:p w:rsidR="00932493" w:rsidRPr="00BC3CD6" w:rsidRDefault="0093249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BE6FF9">
        <w:tc>
          <w:tcPr>
            <w:tcW w:w="588" w:type="dxa"/>
          </w:tcPr>
          <w:p w:rsidR="00932493" w:rsidRPr="00BC3CD6" w:rsidRDefault="0093249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9909CB" w:rsidRPr="00BC3CD6" w:rsidRDefault="009909CB" w:rsidP="009909CB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октябре 1939 года арестован Сергей Эфрон (шпионаж).</w:t>
            </w:r>
          </w:p>
          <w:p w:rsidR="009909CB" w:rsidRPr="00BC3CD6" w:rsidRDefault="009909CB" w:rsidP="009909CB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Приговорен к расстрелу. С.</w:t>
            </w:r>
            <w:r w:rsidR="001F77E8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Эфрон реабилитирован в 1956 году – посмертно.</w:t>
            </w:r>
          </w:p>
          <w:p w:rsidR="009909CB" w:rsidRPr="00BC3CD6" w:rsidRDefault="009909CB" w:rsidP="009909CB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932493" w:rsidRPr="00BC3CD6" w:rsidRDefault="00932493" w:rsidP="00932493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1145DD" w:rsidRDefault="001145D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27</w:t>
            </w:r>
          </w:p>
          <w:p w:rsidR="00932493" w:rsidRPr="00BC3CD6" w:rsidRDefault="001145DD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слово учителю истории</w:t>
            </w:r>
          </w:p>
        </w:tc>
      </w:tr>
      <w:tr w:rsidR="00BC3CD6" w:rsidRPr="00BC3CD6" w:rsidTr="00BE6FF9">
        <w:tc>
          <w:tcPr>
            <w:tcW w:w="588" w:type="dxa"/>
          </w:tcPr>
          <w:p w:rsidR="00932493" w:rsidRPr="00BC3CD6" w:rsidRDefault="0093249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B80F58" w:rsidRPr="00BC3CD6" w:rsidRDefault="00B80F58" w:rsidP="00B80F58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Казённые квартиры, неустроенность, беспомощность. Бывшие знакомые опасаются встреч с Цветаевой – неблагонадёжная! </w:t>
            </w:r>
            <w:proofErr w:type="spellStart"/>
            <w:r w:rsidRPr="00BC3CD6">
              <w:rPr>
                <w:rFonts w:cs="Times New Roman"/>
                <w:sz w:val="26"/>
                <w:szCs w:val="26"/>
                <w:lang w:eastAsia="ru-RU"/>
              </w:rPr>
              <w:t>белогвардейка</w:t>
            </w:r>
            <w:proofErr w:type="spellEnd"/>
            <w:r w:rsidRPr="00BC3CD6">
              <w:rPr>
                <w:rFonts w:cs="Times New Roman"/>
                <w:sz w:val="26"/>
                <w:szCs w:val="26"/>
                <w:lang w:eastAsia="ru-RU"/>
              </w:rPr>
              <w:t>!</w:t>
            </w:r>
          </w:p>
          <w:p w:rsidR="00B80F58" w:rsidRPr="00BC3CD6" w:rsidRDefault="00B80F58" w:rsidP="00B80F58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Живут с сыном только за счёт переводов, которые организовал </w:t>
            </w:r>
            <w:r w:rsidR="00C92516" w:rsidRPr="00BC3CD6">
              <w:rPr>
                <w:rFonts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Б.</w:t>
            </w:r>
            <w:r w:rsidR="00C92516" w:rsidRPr="00BC3CD6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Пастернак.</w:t>
            </w:r>
          </w:p>
          <w:p w:rsidR="0088624B" w:rsidRPr="00BC3CD6" w:rsidRDefault="0088624B" w:rsidP="0088624B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Цветаеву не убили, не арестовали. Ей уготовили другую мученическую жизнь – вокруг нее стали арестовывать самых близких и дорогих людей. Стихов ее не печатали. Ее казнили </w:t>
            </w:r>
            <w:proofErr w:type="spellStart"/>
            <w:r w:rsidRPr="00BC3CD6">
              <w:rPr>
                <w:rFonts w:cs="Times New Roman"/>
                <w:sz w:val="26"/>
                <w:szCs w:val="26"/>
                <w:lang w:eastAsia="ru-RU"/>
              </w:rPr>
              <w:t>незамечанием</w:t>
            </w:r>
            <w:proofErr w:type="spellEnd"/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C3CD6">
              <w:rPr>
                <w:rFonts w:cs="Times New Roman"/>
                <w:sz w:val="26"/>
                <w:szCs w:val="26"/>
                <w:lang w:eastAsia="ru-RU"/>
              </w:rPr>
              <w:t>непечатаньем</w:t>
            </w:r>
            <w:proofErr w:type="spellEnd"/>
            <w:r w:rsidRPr="00BC3CD6">
              <w:rPr>
                <w:rFonts w:cs="Times New Roman"/>
                <w:sz w:val="26"/>
                <w:szCs w:val="26"/>
                <w:lang w:eastAsia="ru-RU"/>
              </w:rPr>
              <w:t>, нищетой. Именно тогда родились такие слова: «К имени моему «Марина» - прибавьте: мученица».</w:t>
            </w:r>
          </w:p>
          <w:p w:rsidR="00932493" w:rsidRPr="00BC3CD6" w:rsidRDefault="00932493" w:rsidP="00932493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932493" w:rsidRPr="00BC3CD6" w:rsidRDefault="001F77E8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BC3CD6" w:rsidRPr="00BC3CD6" w:rsidTr="00BE6FF9">
        <w:tc>
          <w:tcPr>
            <w:tcW w:w="588" w:type="dxa"/>
          </w:tcPr>
          <w:p w:rsidR="00932493" w:rsidRPr="00BC3CD6" w:rsidRDefault="0093249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1047FF" w:rsidRPr="00BC3CD6" w:rsidRDefault="001047FF" w:rsidP="00C9251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1941 год. Грянула война. Марин</w:t>
            </w:r>
            <w:r w:rsidR="000F72A1">
              <w:rPr>
                <w:rFonts w:cs="Times New Roman"/>
                <w:sz w:val="26"/>
                <w:szCs w:val="26"/>
                <w:lang w:eastAsia="ru-RU"/>
              </w:rPr>
              <w:t>у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 Цветаеву охватил панический ужас</w:t>
            </w:r>
            <w:r w:rsidR="001023EC" w:rsidRPr="00BC3CD6">
              <w:rPr>
                <w:rFonts w:cs="Times New Roman"/>
                <w:sz w:val="26"/>
                <w:szCs w:val="26"/>
                <w:lang w:eastAsia="ru-RU"/>
              </w:rPr>
              <w:t>, она рвалась прочь из Москвы, чтобы спасти сына. Эвакуировалась с Муром в составе писательской труппы в Чистополь, а затем, не найдя там работы, в Елабугу. Силы ее были на исходе.</w:t>
            </w:r>
          </w:p>
          <w:p w:rsidR="008F24D2" w:rsidRPr="00BC3CD6" w:rsidRDefault="008F24D2" w:rsidP="00C9251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8F24D2" w:rsidRPr="00BC3CD6" w:rsidRDefault="008F24D2" w:rsidP="00C9251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Здесь проживет она последние 11 дней своей жизни.</w:t>
            </w:r>
          </w:p>
          <w:p w:rsidR="008F24D2" w:rsidRPr="00BC3CD6" w:rsidRDefault="008F24D2" w:rsidP="00C9251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932493" w:rsidRPr="00BC3CD6" w:rsidRDefault="0088624B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BC3CD6" w:rsidRPr="00BC3CD6" w:rsidTr="00BE6FF9">
        <w:tc>
          <w:tcPr>
            <w:tcW w:w="588" w:type="dxa"/>
          </w:tcPr>
          <w:p w:rsidR="00932493" w:rsidRPr="00BC3CD6" w:rsidRDefault="0093249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3348BF" w:rsidRPr="00BC3CD6" w:rsidRDefault="003348BF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Обращалась в Совет Литфонда с просьбами дать ей работу прачки, мойщицы посуды – отказ.</w:t>
            </w:r>
          </w:p>
          <w:p w:rsidR="00C94DA3" w:rsidRPr="00BC3CD6" w:rsidRDefault="00C94DA3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3348BF" w:rsidRPr="00BC3CD6" w:rsidRDefault="003348BF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31 августа 1941 года Марина Цветаева покончила с собой, повесившись в сенях избы. Последняя записка сыну: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Мурлыга</w:t>
            </w:r>
            <w:proofErr w:type="spellEnd"/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 xml:space="preserve">! Прости меня, но дальше было бы хуже. Я тяжело больна, это уже не я. Люблю тебя безумно. Пойми, что я больше не могла жить. Передай папе и Але – если увидишь – что любила их до последней минуты и объясни, что попала в тупик». </w:t>
            </w:r>
          </w:p>
          <w:p w:rsidR="003348BF" w:rsidRPr="00BC3CD6" w:rsidRDefault="003348BF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(Мур погиб в 1944 году при освобождении Белоруссии в возрасте 19 лет).</w:t>
            </w:r>
          </w:p>
          <w:p w:rsidR="00932493" w:rsidRPr="00BC3CD6" w:rsidRDefault="00932493" w:rsidP="00932493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932493" w:rsidRPr="00BC3CD6" w:rsidRDefault="000F72A1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C3CD6" w:rsidRPr="00BC3CD6" w:rsidTr="00CA3926">
        <w:trPr>
          <w:trHeight w:val="3959"/>
        </w:trPr>
        <w:tc>
          <w:tcPr>
            <w:tcW w:w="588" w:type="dxa"/>
          </w:tcPr>
          <w:p w:rsidR="003348BF" w:rsidRPr="00BC3CD6" w:rsidRDefault="003348BF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3348BF" w:rsidRPr="00BC3CD6" w:rsidRDefault="003348BF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Когда-то в эмиграции Марина Цветаева написала в рассказе «Хлыстовки»:</w:t>
            </w:r>
          </w:p>
          <w:p w:rsidR="003348BF" w:rsidRPr="00BC3CD6" w:rsidRDefault="003348BF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«Я бы хотела лежать на тарусском хлыстовском кладбище, под кустом бузины, в одной из тех могил с серебряным голубем, где растёт самая красная и крупная в наших местах земляника. Но если это несбыточно, если не только мне там не лежать, но и кладбища того уж нет, я бы хотела, чтобы на одном из холмов… поставили, с тарусской каменоломни, камень: «Здесь хотела бы лежать Марина Цветаева».</w:t>
            </w:r>
          </w:p>
          <w:p w:rsidR="00DA40F7" w:rsidRPr="00BC3CD6" w:rsidRDefault="00DA40F7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A3926" w:rsidRPr="00CA3926" w:rsidRDefault="003348BF" w:rsidP="00CA3926">
            <w:pPr>
              <w:pStyle w:val="a3"/>
              <w:jc w:val="both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На высоком берегу Оки, в её любимом городе Таруса согласно воле М.</w:t>
            </w:r>
            <w:r w:rsidR="00C94DA3" w:rsidRPr="00BC3CD6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 xml:space="preserve">Цветаевой установлен такой камень: 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«Здесь хотела бы лежать Марина Цветаева».</w:t>
            </w:r>
          </w:p>
        </w:tc>
        <w:tc>
          <w:tcPr>
            <w:tcW w:w="1317" w:type="dxa"/>
          </w:tcPr>
          <w:p w:rsidR="00C94DA3" w:rsidRPr="00BC3CD6" w:rsidRDefault="00C94DA3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3</w:t>
            </w:r>
            <w:r w:rsidR="000F72A1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0F72A1" w:rsidRDefault="000F72A1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0F72A1" w:rsidRDefault="000F72A1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0F72A1" w:rsidRDefault="000F72A1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0F72A1" w:rsidRDefault="000F72A1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270C2" w:rsidRPr="00BC3CD6" w:rsidRDefault="002270C2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CA3926" w:rsidRPr="00BC3CD6" w:rsidTr="00BE6FF9">
        <w:tc>
          <w:tcPr>
            <w:tcW w:w="588" w:type="dxa"/>
          </w:tcPr>
          <w:p w:rsidR="00CA3926" w:rsidRPr="00BC3CD6" w:rsidRDefault="00CA392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CA3926" w:rsidRPr="00BC3CD6" w:rsidRDefault="00CA3926" w:rsidP="00CA392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Похоронена М. Цветаева на Петропавловском кладбище г. Елабуга. Точное расположение могилы неизвестно. На той стороне кладбища, где находится затерявшаяся могила, в 1960 году сестра М. Цветаевой Анастасия установила крест, в 1970 году было сооружено гранитное надгробие.</w:t>
            </w:r>
          </w:p>
          <w:p w:rsidR="00CA3926" w:rsidRPr="00BC3CD6" w:rsidRDefault="00CA3926" w:rsidP="00CA3926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 1990 году патриарх Алексий II дал благословение на отпевание Марины Цветаевой.</w:t>
            </w:r>
          </w:p>
          <w:p w:rsidR="00CA3926" w:rsidRPr="00BC3CD6" w:rsidRDefault="00CA3926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CA3926" w:rsidRPr="00BC3CD6" w:rsidRDefault="00CA392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C3CD6" w:rsidRPr="00BC3CD6" w:rsidTr="00572EDF">
        <w:trPr>
          <w:trHeight w:val="559"/>
        </w:trPr>
        <w:tc>
          <w:tcPr>
            <w:tcW w:w="588" w:type="dxa"/>
          </w:tcPr>
          <w:p w:rsidR="003348BF" w:rsidRPr="00BC3CD6" w:rsidRDefault="003348BF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3348BF" w:rsidRPr="00BC3CD6" w:rsidRDefault="004B0327" w:rsidP="003348BF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Анализ стихотворения «Идешь на меня похожий»</w:t>
            </w:r>
          </w:p>
          <w:p w:rsidR="00DA40F7" w:rsidRPr="00BC3CD6" w:rsidRDefault="00DA40F7" w:rsidP="003348BF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bookmarkStart w:id="2" w:name="_Hlk99293118"/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Идешь, на меня похожий,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Глаза устремляя вниз.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Я их опускала—тоже!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Прохожий, остановись!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Прочти — слепоты куриной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маков набрав букет—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Что звали меня Мариной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сколько мне было лет.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Не думай, что здесь—могила,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Что я появлюсь, грозя...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Я слишком сама любила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Смеяться, когда нельзя!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кровь приливала к коже,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кудри мои вились...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Я тоже была, прохожий!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Прохожий, остановись!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Сорви себе стебель дикий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ягоду ему вслед: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Кладбищенской земляники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Крупнее и слаще нет.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Но только не стой угрюмо,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Главу опустив на грудь.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Легко обо мне подумай,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Легко обо мне забудь.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Как луч тебя освещает!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Ты весь в золотой пыли...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t>— И пусть тебя не смущает</w:t>
            </w:r>
          </w:p>
          <w:p w:rsidR="00DA40F7" w:rsidRPr="00DA40F7" w:rsidRDefault="00DA40F7" w:rsidP="00DA40F7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DA40F7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Мой голос из-под земли.</w:t>
            </w:r>
          </w:p>
          <w:bookmarkEnd w:id="2"/>
          <w:p w:rsidR="00DA40F7" w:rsidRPr="00BC3CD6" w:rsidRDefault="00DA40F7" w:rsidP="003348BF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</w:p>
          <w:p w:rsidR="002270C2" w:rsidRPr="00BC3CD6" w:rsidRDefault="002270C2" w:rsidP="002270C2">
            <w:pPr>
              <w:pStyle w:val="a3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Учитель:</w:t>
            </w:r>
          </w:p>
          <w:p w:rsidR="00DA40F7" w:rsidRDefault="00572EDF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Почему выделено слово была? О чем просит читателей Марина?</w:t>
            </w:r>
          </w:p>
          <w:p w:rsidR="00CA3926" w:rsidRDefault="00CA3926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CA3926" w:rsidRPr="00BC3CD6" w:rsidRDefault="00CA3926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(учащиеся рассуждают)</w:t>
            </w:r>
          </w:p>
          <w:p w:rsidR="002270C2" w:rsidRPr="00BC3CD6" w:rsidRDefault="002270C2" w:rsidP="003348BF">
            <w:pPr>
              <w:pStyle w:val="a3"/>
              <w:jc w:val="both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</w:tcPr>
          <w:p w:rsidR="002270C2" w:rsidRPr="00BC3CD6" w:rsidRDefault="00CA392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</w:tr>
      <w:tr w:rsidR="00BC3CD6" w:rsidRPr="00BC3CD6" w:rsidTr="00BE6FF9">
        <w:tc>
          <w:tcPr>
            <w:tcW w:w="588" w:type="dxa"/>
          </w:tcPr>
          <w:p w:rsidR="004B0327" w:rsidRPr="00BC3CD6" w:rsidRDefault="004B0327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4B0327" w:rsidRPr="00BC3CD6" w:rsidRDefault="00CA3926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«Уж сколько их упало в эту бездну»</w:t>
            </w:r>
          </w:p>
        </w:tc>
        <w:tc>
          <w:tcPr>
            <w:tcW w:w="1317" w:type="dxa"/>
          </w:tcPr>
          <w:p w:rsidR="004B0327" w:rsidRPr="00BC3CD6" w:rsidRDefault="00CA3926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34 (видео)</w:t>
            </w:r>
          </w:p>
        </w:tc>
      </w:tr>
      <w:tr w:rsidR="00BC3CD6" w:rsidRPr="00BC3CD6" w:rsidTr="00BE6FF9">
        <w:tc>
          <w:tcPr>
            <w:tcW w:w="588" w:type="dxa"/>
          </w:tcPr>
          <w:p w:rsidR="004B0327" w:rsidRPr="00BC3CD6" w:rsidRDefault="004B0327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2270C2" w:rsidRPr="00BC3CD6" w:rsidRDefault="002270C2" w:rsidP="00217461">
            <w:pPr>
              <w:pStyle w:val="a3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Учитель:</w:t>
            </w:r>
          </w:p>
          <w:p w:rsidR="002270C2" w:rsidRPr="00BC3CD6" w:rsidRDefault="002270C2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Мы прочитаем еще одно стихотворение.</w:t>
            </w:r>
          </w:p>
          <w:p w:rsidR="002270C2" w:rsidRPr="00BC3CD6" w:rsidRDefault="002270C2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217461" w:rsidRPr="00BC3CD6" w:rsidRDefault="00217461" w:rsidP="00217461">
            <w:pPr>
              <w:pStyle w:val="a3"/>
              <w:rPr>
                <w:rFonts w:cs="Times New Roman"/>
                <w:i/>
                <w:iCs/>
                <w:sz w:val="26"/>
                <w:szCs w:val="26"/>
                <w:lang w:eastAsia="ru-RU"/>
              </w:rPr>
            </w:pPr>
            <w:bookmarkStart w:id="3" w:name="_Hlk99293131"/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t>Моим стихам, написанным так рано,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Что и не знала я, что я - поэт,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Сорвавшимся, как брызги из фонтана,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Как искры из ракет,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Ворвавшимся, как маленькие черти,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В святилище, где сон и фимиам,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Моим стихам о юности и смерти,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- Нечитанным стихам! -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Разбросанным в пыли по магазинам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(Где их никто не брал и не берет!),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Моим стихам, как драгоценным винам,</w:t>
            </w:r>
            <w:r w:rsidRPr="00BC3CD6">
              <w:rPr>
                <w:rFonts w:cs="Times New Roman"/>
                <w:i/>
                <w:iCs/>
                <w:sz w:val="26"/>
                <w:szCs w:val="26"/>
                <w:lang w:eastAsia="ru-RU"/>
              </w:rPr>
              <w:br/>
              <w:t>Настанет свой черед.</w:t>
            </w:r>
          </w:p>
          <w:bookmarkEnd w:id="3"/>
          <w:p w:rsidR="004B0327" w:rsidRPr="00BC3CD6" w:rsidRDefault="004B0327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FE4C1E" w:rsidRPr="00BC3CD6" w:rsidRDefault="00FE4C1E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</w:t>
            </w:r>
          </w:p>
          <w:p w:rsidR="00FE4C1E" w:rsidRPr="00BC3CD6" w:rsidRDefault="00FE4C1E" w:rsidP="003348BF">
            <w:pPr>
              <w:pStyle w:val="a3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Во что верит Марина?</w:t>
            </w:r>
          </w:p>
        </w:tc>
        <w:tc>
          <w:tcPr>
            <w:tcW w:w="1317" w:type="dxa"/>
          </w:tcPr>
          <w:p w:rsidR="004B0327" w:rsidRPr="00BC3CD6" w:rsidRDefault="004B0327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FE4C1E">
        <w:tc>
          <w:tcPr>
            <w:tcW w:w="588" w:type="dxa"/>
            <w:shd w:val="clear" w:color="auto" w:fill="B4C6E7" w:themeFill="accent1" w:themeFillTint="66"/>
          </w:tcPr>
          <w:p w:rsidR="00FE4C1E" w:rsidRPr="00BC3CD6" w:rsidRDefault="00FE4C1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55" w:type="dxa"/>
            <w:shd w:val="clear" w:color="auto" w:fill="B4C6E7" w:themeFill="accent1" w:themeFillTint="66"/>
          </w:tcPr>
          <w:p w:rsidR="00FE4C1E" w:rsidRPr="00BC3CD6" w:rsidRDefault="00FE4C1E" w:rsidP="00217461">
            <w:pPr>
              <w:pStyle w:val="a3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Подведение итогов</w:t>
            </w:r>
          </w:p>
        </w:tc>
        <w:tc>
          <w:tcPr>
            <w:tcW w:w="1317" w:type="dxa"/>
            <w:shd w:val="clear" w:color="auto" w:fill="B4C6E7" w:themeFill="accent1" w:themeFillTint="66"/>
          </w:tcPr>
          <w:p w:rsidR="00FE4C1E" w:rsidRPr="00BC3CD6" w:rsidRDefault="00FE4C1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FE4C1E" w:rsidRPr="00BC3CD6" w:rsidTr="00BE6FF9">
        <w:tc>
          <w:tcPr>
            <w:tcW w:w="588" w:type="dxa"/>
          </w:tcPr>
          <w:p w:rsidR="00FE4C1E" w:rsidRPr="00BC3CD6" w:rsidRDefault="00FE4C1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121997" w:rsidRPr="00BC3CD6" w:rsidRDefault="00121997" w:rsidP="00217461">
            <w:pPr>
              <w:pStyle w:val="a3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Учитель:</w:t>
            </w:r>
          </w:p>
          <w:p w:rsidR="00FE4C1E" w:rsidRPr="00BC3CD6" w:rsidRDefault="00121997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Мы с вами знакомились с творчеством С. Есенина, Владимира Маяковского, Александра Блока, теперь Цветаевой.</w:t>
            </w:r>
          </w:p>
          <w:p w:rsidR="00121997" w:rsidRPr="00BC3CD6" w:rsidRDefault="00121997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Что общего у них?</w:t>
            </w:r>
          </w:p>
          <w:p w:rsidR="00726B23" w:rsidRPr="00BC3CD6" w:rsidRDefault="00726B23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(жили в одно время, рано «ушли»)</w:t>
            </w:r>
          </w:p>
          <w:p w:rsidR="00726B23" w:rsidRPr="00BC3CD6" w:rsidRDefault="00726B23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726B23" w:rsidRPr="00BC3CD6" w:rsidRDefault="00726B23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Блок 1880-1921</w:t>
            </w:r>
          </w:p>
          <w:p w:rsidR="00726B23" w:rsidRPr="00BC3CD6" w:rsidRDefault="00726B23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Есенин 1895-1925</w:t>
            </w:r>
          </w:p>
          <w:p w:rsidR="00726B23" w:rsidRPr="00BC3CD6" w:rsidRDefault="00726B23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Маяковский 1893-1930</w:t>
            </w:r>
          </w:p>
          <w:p w:rsidR="00726B23" w:rsidRPr="00BC3CD6" w:rsidRDefault="00726B23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Цветаева 1892-1941</w:t>
            </w:r>
          </w:p>
        </w:tc>
        <w:tc>
          <w:tcPr>
            <w:tcW w:w="1317" w:type="dxa"/>
          </w:tcPr>
          <w:p w:rsidR="00FE4C1E" w:rsidRPr="00BC3CD6" w:rsidRDefault="00FE4C1E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C3CD6" w:rsidRPr="00BC3CD6" w:rsidTr="000E2725">
        <w:tc>
          <w:tcPr>
            <w:tcW w:w="588" w:type="dxa"/>
            <w:shd w:val="clear" w:color="auto" w:fill="B4C6E7" w:themeFill="accent1" w:themeFillTint="66"/>
          </w:tcPr>
          <w:p w:rsidR="00933EDC" w:rsidRPr="00BC3CD6" w:rsidRDefault="00933ED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55" w:type="dxa"/>
            <w:shd w:val="clear" w:color="auto" w:fill="B4C6E7" w:themeFill="accent1" w:themeFillTint="66"/>
          </w:tcPr>
          <w:p w:rsidR="00933EDC" w:rsidRPr="00BC3CD6" w:rsidRDefault="00933EDC" w:rsidP="00217461">
            <w:pPr>
              <w:pStyle w:val="a3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Рефлексия. Итоги. Домашнее задание</w:t>
            </w:r>
          </w:p>
        </w:tc>
        <w:tc>
          <w:tcPr>
            <w:tcW w:w="1317" w:type="dxa"/>
            <w:shd w:val="clear" w:color="auto" w:fill="B4C6E7" w:themeFill="accent1" w:themeFillTint="66"/>
          </w:tcPr>
          <w:p w:rsidR="00933EDC" w:rsidRPr="00BC3CD6" w:rsidRDefault="00933ED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933EDC" w:rsidRPr="00BC3CD6" w:rsidTr="00BE6FF9">
        <w:tc>
          <w:tcPr>
            <w:tcW w:w="588" w:type="dxa"/>
          </w:tcPr>
          <w:p w:rsidR="00933EDC" w:rsidRPr="00BC3CD6" w:rsidRDefault="00933ED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5" w:type="dxa"/>
          </w:tcPr>
          <w:p w:rsidR="00933EDC" w:rsidRPr="00BC3CD6" w:rsidRDefault="00933EDC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С судьбой какого поэта мы познакомились сегодня на уроке?</w:t>
            </w:r>
          </w:p>
          <w:p w:rsidR="00933EDC" w:rsidRPr="00BC3CD6" w:rsidRDefault="00933EDC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sz w:val="26"/>
                <w:szCs w:val="26"/>
                <w:lang w:eastAsia="ru-RU"/>
              </w:rPr>
              <w:t>Что можно сказать о судьбе этого поэта?</w:t>
            </w:r>
          </w:p>
          <w:p w:rsidR="00933EDC" w:rsidRPr="00BC3CD6" w:rsidRDefault="00933EDC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933EDC" w:rsidRPr="00BC3CD6" w:rsidRDefault="00933EDC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Отметки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 на уроке сегодня хорошо работали…</w:t>
            </w:r>
          </w:p>
          <w:p w:rsidR="00933EDC" w:rsidRPr="00BC3CD6" w:rsidRDefault="00933EDC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933EDC" w:rsidRPr="00BC3CD6" w:rsidRDefault="00933EDC" w:rsidP="00217461">
            <w:pPr>
              <w:pStyle w:val="a3"/>
              <w:rPr>
                <w:rFonts w:cs="Times New Roman"/>
                <w:sz w:val="26"/>
                <w:szCs w:val="26"/>
                <w:lang w:eastAsia="ru-RU"/>
              </w:rPr>
            </w:pPr>
            <w:r w:rsidRPr="00BC3CD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Домашнее задание</w:t>
            </w:r>
            <w:r w:rsidRPr="00BC3CD6">
              <w:rPr>
                <w:rFonts w:cs="Times New Roman"/>
                <w:sz w:val="26"/>
                <w:szCs w:val="26"/>
                <w:lang w:eastAsia="ru-RU"/>
              </w:rPr>
              <w:t>: выучить наизусть любое стихотворение из буклета</w:t>
            </w:r>
          </w:p>
        </w:tc>
        <w:tc>
          <w:tcPr>
            <w:tcW w:w="1317" w:type="dxa"/>
          </w:tcPr>
          <w:p w:rsidR="00933EDC" w:rsidRPr="00BC3CD6" w:rsidRDefault="00933EDC" w:rsidP="004C095C">
            <w:pPr>
              <w:pStyle w:val="a3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</w:tbl>
    <w:p w:rsidR="00B35687" w:rsidRPr="00BC3CD6" w:rsidRDefault="00B35687" w:rsidP="004C095C">
      <w:pPr>
        <w:pStyle w:val="a3"/>
        <w:jc w:val="center"/>
        <w:rPr>
          <w:rFonts w:cs="Times New Roman"/>
          <w:sz w:val="26"/>
          <w:szCs w:val="26"/>
          <w:lang w:eastAsia="ru-RU"/>
        </w:rPr>
      </w:pPr>
    </w:p>
    <w:sectPr w:rsidR="00B35687" w:rsidRPr="00BC3CD6" w:rsidSect="00AB729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4CA"/>
    <w:multiLevelType w:val="hybridMultilevel"/>
    <w:tmpl w:val="7B20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7AB0"/>
    <w:multiLevelType w:val="hybridMultilevel"/>
    <w:tmpl w:val="09F45422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599E4258"/>
    <w:multiLevelType w:val="hybridMultilevel"/>
    <w:tmpl w:val="54A6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5268"/>
    <w:rsid w:val="00003A68"/>
    <w:rsid w:val="0005207F"/>
    <w:rsid w:val="00096FB4"/>
    <w:rsid w:val="000E2725"/>
    <w:rsid w:val="000F72A1"/>
    <w:rsid w:val="001014ED"/>
    <w:rsid w:val="001023EC"/>
    <w:rsid w:val="001047FF"/>
    <w:rsid w:val="00105268"/>
    <w:rsid w:val="001145DD"/>
    <w:rsid w:val="00121997"/>
    <w:rsid w:val="001F77E8"/>
    <w:rsid w:val="00217461"/>
    <w:rsid w:val="002270C2"/>
    <w:rsid w:val="00264B0A"/>
    <w:rsid w:val="00280ADE"/>
    <w:rsid w:val="00281CAC"/>
    <w:rsid w:val="00291122"/>
    <w:rsid w:val="002A2924"/>
    <w:rsid w:val="00324ECD"/>
    <w:rsid w:val="003348BF"/>
    <w:rsid w:val="003723ED"/>
    <w:rsid w:val="003A11F1"/>
    <w:rsid w:val="003D4142"/>
    <w:rsid w:val="00426E4F"/>
    <w:rsid w:val="00444C5D"/>
    <w:rsid w:val="004672AC"/>
    <w:rsid w:val="0048088B"/>
    <w:rsid w:val="004B0327"/>
    <w:rsid w:val="004C095C"/>
    <w:rsid w:val="004F6E75"/>
    <w:rsid w:val="00572EDF"/>
    <w:rsid w:val="00597EB3"/>
    <w:rsid w:val="005B1C99"/>
    <w:rsid w:val="005B4294"/>
    <w:rsid w:val="006027FE"/>
    <w:rsid w:val="006268B7"/>
    <w:rsid w:val="00664577"/>
    <w:rsid w:val="00677D6E"/>
    <w:rsid w:val="006E019C"/>
    <w:rsid w:val="006E1FF0"/>
    <w:rsid w:val="00726B23"/>
    <w:rsid w:val="00736BC9"/>
    <w:rsid w:val="00784421"/>
    <w:rsid w:val="007E757B"/>
    <w:rsid w:val="00800A5B"/>
    <w:rsid w:val="0080741D"/>
    <w:rsid w:val="00816279"/>
    <w:rsid w:val="008266D8"/>
    <w:rsid w:val="00850211"/>
    <w:rsid w:val="00866EAE"/>
    <w:rsid w:val="0088624B"/>
    <w:rsid w:val="008A4296"/>
    <w:rsid w:val="008F24D2"/>
    <w:rsid w:val="00932493"/>
    <w:rsid w:val="00933EDC"/>
    <w:rsid w:val="00943216"/>
    <w:rsid w:val="00971EA8"/>
    <w:rsid w:val="009909CB"/>
    <w:rsid w:val="009C0083"/>
    <w:rsid w:val="00A020B6"/>
    <w:rsid w:val="00A5125E"/>
    <w:rsid w:val="00A64E72"/>
    <w:rsid w:val="00A87AF3"/>
    <w:rsid w:val="00AB7290"/>
    <w:rsid w:val="00B35687"/>
    <w:rsid w:val="00B80F58"/>
    <w:rsid w:val="00BB5DEF"/>
    <w:rsid w:val="00BC3CD6"/>
    <w:rsid w:val="00BE6FF9"/>
    <w:rsid w:val="00C0725C"/>
    <w:rsid w:val="00C27E8D"/>
    <w:rsid w:val="00C45B83"/>
    <w:rsid w:val="00C517F3"/>
    <w:rsid w:val="00C72295"/>
    <w:rsid w:val="00C72736"/>
    <w:rsid w:val="00C76FFE"/>
    <w:rsid w:val="00C92516"/>
    <w:rsid w:val="00C94DA3"/>
    <w:rsid w:val="00CA3926"/>
    <w:rsid w:val="00CA7FA1"/>
    <w:rsid w:val="00CE18FC"/>
    <w:rsid w:val="00CF709C"/>
    <w:rsid w:val="00D05466"/>
    <w:rsid w:val="00D67835"/>
    <w:rsid w:val="00DA40F7"/>
    <w:rsid w:val="00DE6B98"/>
    <w:rsid w:val="00DF4CB2"/>
    <w:rsid w:val="00E83ECD"/>
    <w:rsid w:val="00ED5CB6"/>
    <w:rsid w:val="00F41C3E"/>
    <w:rsid w:val="00F606DD"/>
    <w:rsid w:val="00F622B9"/>
    <w:rsid w:val="00F75277"/>
    <w:rsid w:val="00F77905"/>
    <w:rsid w:val="00F8440D"/>
    <w:rsid w:val="00FC2C3F"/>
    <w:rsid w:val="00FC5E03"/>
    <w:rsid w:val="00FE0012"/>
    <w:rsid w:val="00FE4C1E"/>
    <w:rsid w:val="00FE4D23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68"/>
  </w:style>
  <w:style w:type="table" w:styleId="a4">
    <w:name w:val="Table Grid"/>
    <w:basedOn w:val="a1"/>
    <w:uiPriority w:val="39"/>
    <w:rsid w:val="00B35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C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EEA-DB37-4D6F-A571-83A24742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 Васильевна</cp:lastModifiedBy>
  <cp:revision>7</cp:revision>
  <cp:lastPrinted>2022-03-29T06:25:00Z</cp:lastPrinted>
  <dcterms:created xsi:type="dcterms:W3CDTF">2022-03-27T14:01:00Z</dcterms:created>
  <dcterms:modified xsi:type="dcterms:W3CDTF">2022-03-29T06:26:00Z</dcterms:modified>
</cp:coreProperties>
</file>